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A5EB22" w14:textId="77777777" w:rsidR="003F5573" w:rsidRPr="003F5573" w:rsidRDefault="003F5573" w:rsidP="003F5573">
      <w:pPr>
        <w:spacing w:after="0"/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bookmarkStart w:id="0" w:name="_Hlk197854291"/>
      <w:r w:rsidRPr="003F5573">
        <w:rPr>
          <w:rFonts w:asciiTheme="majorBidi" w:hAnsiTheme="majorBidi" w:cstheme="majorBidi"/>
          <w:b/>
          <w:bCs/>
          <w:sz w:val="32"/>
          <w:szCs w:val="32"/>
        </w:rPr>
        <w:t>Examen : Entrepreneuriat et gestion d’entreprise</w:t>
      </w:r>
    </w:p>
    <w:bookmarkEnd w:id="0"/>
    <w:p w14:paraId="6C5FD6A1" w14:textId="69182471" w:rsidR="003F5573" w:rsidRPr="002B19E1" w:rsidRDefault="003F5573" w:rsidP="003F5573">
      <w:pPr>
        <w:spacing w:after="0"/>
        <w:jc w:val="right"/>
        <w:rPr>
          <w:rFonts w:asciiTheme="majorBidi" w:hAnsiTheme="majorBidi" w:cstheme="majorBidi"/>
          <w:sz w:val="24"/>
          <w:szCs w:val="24"/>
        </w:rPr>
      </w:pPr>
      <w:r w:rsidRPr="003F5573">
        <w:rPr>
          <w:rFonts w:asciiTheme="majorBidi" w:hAnsiTheme="majorBidi" w:cstheme="majorBidi"/>
          <w:b/>
          <w:bCs/>
          <w:sz w:val="24"/>
          <w:szCs w:val="24"/>
        </w:rPr>
        <w:t xml:space="preserve">Durée : </w:t>
      </w:r>
      <w:r w:rsidRPr="002B19E1">
        <w:rPr>
          <w:rFonts w:asciiTheme="majorBidi" w:hAnsiTheme="majorBidi" w:cstheme="majorBidi"/>
          <w:b/>
          <w:bCs/>
          <w:sz w:val="24"/>
          <w:szCs w:val="24"/>
        </w:rPr>
        <w:t>1h : 30m</w:t>
      </w:r>
    </w:p>
    <w:p w14:paraId="3A3A45CD" w14:textId="33B9C9F0" w:rsidR="003F5573" w:rsidRPr="003F5573" w:rsidRDefault="003F5573" w:rsidP="003F5573">
      <w:pPr>
        <w:rPr>
          <w:rFonts w:asciiTheme="majorBidi" w:hAnsiTheme="majorBidi" w:cstheme="majorBidi"/>
          <w:sz w:val="28"/>
          <w:szCs w:val="28"/>
        </w:rPr>
      </w:pPr>
      <w:r w:rsidRPr="003F5573">
        <w:rPr>
          <w:rFonts w:asciiTheme="majorBidi" w:hAnsiTheme="majorBidi" w:cstheme="majorBidi"/>
          <w:b/>
          <w:bCs/>
          <w:sz w:val="28"/>
          <w:szCs w:val="28"/>
        </w:rPr>
        <w:t>Cochez la bonne réponse parmi les trois proposées pour chaque question.</w:t>
      </w:r>
    </w:p>
    <w:p w14:paraId="75113EDF" w14:textId="77777777" w:rsidR="003F5573" w:rsidRPr="002B19E1" w:rsidRDefault="003F5573" w:rsidP="003F5573">
      <w:pPr>
        <w:rPr>
          <w:rFonts w:asciiTheme="majorBidi" w:hAnsiTheme="majorBidi" w:cstheme="majorBidi"/>
          <w:b/>
          <w:bCs/>
          <w:sz w:val="28"/>
          <w:szCs w:val="28"/>
        </w:rPr>
        <w:sectPr w:rsidR="003F5573" w:rsidRPr="002B19E1" w:rsidSect="002B19E1">
          <w:headerReference w:type="default" r:id="rId6"/>
          <w:pgSz w:w="16838" w:h="11906" w:orient="landscape"/>
          <w:pgMar w:top="1134" w:right="1134" w:bottom="426" w:left="1134" w:header="709" w:footer="709" w:gutter="0"/>
          <w:cols w:space="708"/>
          <w:docGrid w:linePitch="360"/>
        </w:sectPr>
      </w:pPr>
    </w:p>
    <w:p w14:paraId="2A4F99F8" w14:textId="77777777" w:rsidR="003F5573" w:rsidRPr="003F5573" w:rsidRDefault="003F5573" w:rsidP="003F5573">
      <w:pPr>
        <w:spacing w:after="0"/>
        <w:rPr>
          <w:rFonts w:asciiTheme="majorBidi" w:hAnsiTheme="majorBidi" w:cstheme="majorBidi"/>
          <w:sz w:val="24"/>
          <w:szCs w:val="24"/>
        </w:rPr>
      </w:pPr>
      <w:r w:rsidRPr="003F5573">
        <w:rPr>
          <w:rFonts w:asciiTheme="majorBidi" w:hAnsiTheme="majorBidi" w:cstheme="majorBidi"/>
          <w:b/>
          <w:bCs/>
          <w:sz w:val="24"/>
          <w:szCs w:val="24"/>
        </w:rPr>
        <w:t>1. Quel est le principal objectif d’un business plan ?</w:t>
      </w:r>
      <w:r w:rsidRPr="003F5573">
        <w:rPr>
          <w:rFonts w:asciiTheme="majorBidi" w:hAnsiTheme="majorBidi" w:cstheme="majorBidi"/>
          <w:sz w:val="24"/>
          <w:szCs w:val="24"/>
        </w:rPr>
        <w:br/>
      </w:r>
      <w:r w:rsidRPr="003F5573">
        <w:rPr>
          <w:rFonts w:ascii="Segoe UI Symbol" w:hAnsi="Segoe UI Symbol" w:cs="Segoe UI Symbol"/>
          <w:sz w:val="24"/>
          <w:szCs w:val="24"/>
        </w:rPr>
        <w:t>☐</w:t>
      </w:r>
      <w:r w:rsidRPr="003F5573">
        <w:rPr>
          <w:rFonts w:asciiTheme="majorBidi" w:hAnsiTheme="majorBidi" w:cstheme="majorBidi"/>
          <w:sz w:val="24"/>
          <w:szCs w:val="24"/>
        </w:rPr>
        <w:t xml:space="preserve"> A. Obtenir une marque d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>pos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>e</w:t>
      </w:r>
      <w:r w:rsidRPr="003F5573">
        <w:rPr>
          <w:rFonts w:asciiTheme="majorBidi" w:hAnsiTheme="majorBidi" w:cstheme="majorBidi"/>
          <w:sz w:val="24"/>
          <w:szCs w:val="24"/>
        </w:rPr>
        <w:br/>
      </w:r>
      <w:r w:rsidRPr="003F5573">
        <w:rPr>
          <w:rFonts w:ascii="Segoe UI Symbol" w:hAnsi="Segoe UI Symbol" w:cs="Segoe UI Symbol"/>
          <w:sz w:val="24"/>
          <w:szCs w:val="24"/>
        </w:rPr>
        <w:t>☐</w:t>
      </w:r>
      <w:r w:rsidRPr="003F5573">
        <w:rPr>
          <w:rFonts w:asciiTheme="majorBidi" w:hAnsiTheme="majorBidi" w:cstheme="majorBidi"/>
          <w:sz w:val="24"/>
          <w:szCs w:val="24"/>
        </w:rPr>
        <w:t xml:space="preserve"> B. D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>finir les strat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>gies commerciales et financi</w:t>
      </w:r>
      <w:r w:rsidRPr="003F5573">
        <w:rPr>
          <w:rFonts w:ascii="Times New Roman" w:hAnsi="Times New Roman" w:cs="Times New Roman"/>
          <w:sz w:val="24"/>
          <w:szCs w:val="24"/>
        </w:rPr>
        <w:t>è</w:t>
      </w:r>
      <w:r w:rsidRPr="003F5573">
        <w:rPr>
          <w:rFonts w:asciiTheme="majorBidi" w:hAnsiTheme="majorBidi" w:cstheme="majorBidi"/>
          <w:sz w:val="24"/>
          <w:szCs w:val="24"/>
        </w:rPr>
        <w:t>res de l</w:t>
      </w:r>
      <w:r w:rsidRPr="003F5573">
        <w:rPr>
          <w:rFonts w:ascii="Times New Roman" w:hAnsi="Times New Roman" w:cs="Times New Roman"/>
          <w:sz w:val="24"/>
          <w:szCs w:val="24"/>
        </w:rPr>
        <w:t>’</w:t>
      </w:r>
      <w:r w:rsidRPr="003F5573">
        <w:rPr>
          <w:rFonts w:asciiTheme="majorBidi" w:hAnsiTheme="majorBidi" w:cstheme="majorBidi"/>
          <w:sz w:val="24"/>
          <w:szCs w:val="24"/>
        </w:rPr>
        <w:t>entreprise</w:t>
      </w:r>
      <w:r w:rsidRPr="003F5573">
        <w:rPr>
          <w:rFonts w:asciiTheme="majorBidi" w:hAnsiTheme="majorBidi" w:cstheme="majorBidi"/>
          <w:sz w:val="24"/>
          <w:szCs w:val="24"/>
        </w:rPr>
        <w:br/>
      </w:r>
      <w:r w:rsidRPr="003F5573">
        <w:rPr>
          <w:rFonts w:ascii="Segoe UI Symbol" w:hAnsi="Segoe UI Symbol" w:cs="Segoe UI Symbol"/>
          <w:sz w:val="24"/>
          <w:szCs w:val="24"/>
        </w:rPr>
        <w:t>☐</w:t>
      </w:r>
      <w:r w:rsidRPr="003F5573">
        <w:rPr>
          <w:rFonts w:asciiTheme="majorBidi" w:hAnsiTheme="majorBidi" w:cstheme="majorBidi"/>
          <w:sz w:val="24"/>
          <w:szCs w:val="24"/>
        </w:rPr>
        <w:t xml:space="preserve"> C. Embaucher du personnel qualifi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</w:p>
    <w:p w14:paraId="07BB6E9E" w14:textId="77777777" w:rsidR="003F5573" w:rsidRPr="003F5573" w:rsidRDefault="003F5573" w:rsidP="003F5573">
      <w:pPr>
        <w:spacing w:after="0"/>
        <w:rPr>
          <w:rFonts w:asciiTheme="majorBidi" w:hAnsiTheme="majorBidi" w:cstheme="majorBidi"/>
          <w:sz w:val="24"/>
          <w:szCs w:val="24"/>
        </w:rPr>
      </w:pPr>
      <w:r w:rsidRPr="003F5573">
        <w:rPr>
          <w:rFonts w:asciiTheme="majorBidi" w:hAnsiTheme="majorBidi" w:cstheme="majorBidi"/>
          <w:b/>
          <w:bCs/>
          <w:sz w:val="24"/>
          <w:szCs w:val="24"/>
        </w:rPr>
        <w:t>2. Quelle est l'une des qualités essentielles d’un entrepreneur ?</w:t>
      </w:r>
      <w:r w:rsidRPr="003F5573">
        <w:rPr>
          <w:rFonts w:asciiTheme="majorBidi" w:hAnsiTheme="majorBidi" w:cstheme="majorBidi"/>
          <w:sz w:val="24"/>
          <w:szCs w:val="24"/>
        </w:rPr>
        <w:br/>
      </w:r>
      <w:r w:rsidRPr="003F5573">
        <w:rPr>
          <w:rFonts w:ascii="Segoe UI Symbol" w:hAnsi="Segoe UI Symbol" w:cs="Segoe UI Symbol"/>
          <w:sz w:val="24"/>
          <w:szCs w:val="24"/>
        </w:rPr>
        <w:t>☐</w:t>
      </w:r>
      <w:r w:rsidRPr="003F5573">
        <w:rPr>
          <w:rFonts w:asciiTheme="majorBidi" w:hAnsiTheme="majorBidi" w:cstheme="majorBidi"/>
          <w:sz w:val="24"/>
          <w:szCs w:val="24"/>
        </w:rPr>
        <w:t xml:space="preserve"> A. L</w:t>
      </w:r>
      <w:r w:rsidRPr="003F5573">
        <w:rPr>
          <w:rFonts w:ascii="Times New Roman" w:hAnsi="Times New Roman" w:cs="Times New Roman"/>
          <w:sz w:val="24"/>
          <w:szCs w:val="24"/>
        </w:rPr>
        <w:t>’</w:t>
      </w:r>
      <w:r w:rsidRPr="003F5573">
        <w:rPr>
          <w:rFonts w:asciiTheme="majorBidi" w:hAnsiTheme="majorBidi" w:cstheme="majorBidi"/>
          <w:sz w:val="24"/>
          <w:szCs w:val="24"/>
        </w:rPr>
        <w:t>aversion au risque</w:t>
      </w:r>
      <w:r w:rsidRPr="003F5573">
        <w:rPr>
          <w:rFonts w:asciiTheme="majorBidi" w:hAnsiTheme="majorBidi" w:cstheme="majorBidi"/>
          <w:sz w:val="24"/>
          <w:szCs w:val="24"/>
        </w:rPr>
        <w:br/>
      </w:r>
      <w:r w:rsidRPr="003F5573">
        <w:rPr>
          <w:rFonts w:ascii="Segoe UI Symbol" w:hAnsi="Segoe UI Symbol" w:cs="Segoe UI Symbol"/>
          <w:sz w:val="24"/>
          <w:szCs w:val="24"/>
        </w:rPr>
        <w:t>☐</w:t>
      </w:r>
      <w:r w:rsidRPr="003F5573">
        <w:rPr>
          <w:rFonts w:asciiTheme="majorBidi" w:hAnsiTheme="majorBidi" w:cstheme="majorBidi"/>
          <w:sz w:val="24"/>
          <w:szCs w:val="24"/>
        </w:rPr>
        <w:t xml:space="preserve"> B. L</w:t>
      </w:r>
      <w:r w:rsidRPr="003F5573">
        <w:rPr>
          <w:rFonts w:ascii="Times New Roman" w:hAnsi="Times New Roman" w:cs="Times New Roman"/>
          <w:sz w:val="24"/>
          <w:szCs w:val="24"/>
        </w:rPr>
        <w:t>’</w:t>
      </w:r>
      <w:r w:rsidRPr="003F5573">
        <w:rPr>
          <w:rFonts w:asciiTheme="majorBidi" w:hAnsiTheme="majorBidi" w:cstheme="majorBidi"/>
          <w:sz w:val="24"/>
          <w:szCs w:val="24"/>
        </w:rPr>
        <w:t>esprit d</w:t>
      </w:r>
      <w:r w:rsidRPr="003F5573">
        <w:rPr>
          <w:rFonts w:ascii="Times New Roman" w:hAnsi="Times New Roman" w:cs="Times New Roman"/>
          <w:sz w:val="24"/>
          <w:szCs w:val="24"/>
        </w:rPr>
        <w:t>’</w:t>
      </w:r>
      <w:r w:rsidRPr="003F5573">
        <w:rPr>
          <w:rFonts w:asciiTheme="majorBidi" w:hAnsiTheme="majorBidi" w:cstheme="majorBidi"/>
          <w:sz w:val="24"/>
          <w:szCs w:val="24"/>
        </w:rPr>
        <w:t>initiative</w:t>
      </w:r>
      <w:r w:rsidRPr="003F5573">
        <w:rPr>
          <w:rFonts w:asciiTheme="majorBidi" w:hAnsiTheme="majorBidi" w:cstheme="majorBidi"/>
          <w:sz w:val="24"/>
          <w:szCs w:val="24"/>
        </w:rPr>
        <w:br/>
      </w:r>
      <w:r w:rsidRPr="003F5573">
        <w:rPr>
          <w:rFonts w:ascii="Segoe UI Symbol" w:hAnsi="Segoe UI Symbol" w:cs="Segoe UI Symbol"/>
          <w:sz w:val="24"/>
          <w:szCs w:val="24"/>
        </w:rPr>
        <w:t>☐</w:t>
      </w:r>
      <w:r w:rsidRPr="003F5573">
        <w:rPr>
          <w:rFonts w:asciiTheme="majorBidi" w:hAnsiTheme="majorBidi" w:cstheme="majorBidi"/>
          <w:sz w:val="24"/>
          <w:szCs w:val="24"/>
        </w:rPr>
        <w:t xml:space="preserve"> C. La pr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>f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>rence pour la stabilit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 xml:space="preserve"> absolue</w:t>
      </w:r>
    </w:p>
    <w:p w14:paraId="639FAE8D" w14:textId="77777777" w:rsidR="003F5573" w:rsidRPr="003F5573" w:rsidRDefault="003F5573" w:rsidP="003F5573">
      <w:pPr>
        <w:spacing w:after="0"/>
        <w:rPr>
          <w:rFonts w:asciiTheme="majorBidi" w:hAnsiTheme="majorBidi" w:cstheme="majorBidi"/>
          <w:sz w:val="24"/>
          <w:szCs w:val="24"/>
        </w:rPr>
      </w:pPr>
      <w:r w:rsidRPr="003F5573">
        <w:rPr>
          <w:rFonts w:asciiTheme="majorBidi" w:hAnsiTheme="majorBidi" w:cstheme="majorBidi"/>
          <w:b/>
          <w:bCs/>
          <w:sz w:val="24"/>
          <w:szCs w:val="24"/>
        </w:rPr>
        <w:t>3. Parmi les choix suivants, lequel correspond à une forme juridique d’entreprise ?</w:t>
      </w:r>
      <w:r w:rsidRPr="003F5573">
        <w:rPr>
          <w:rFonts w:asciiTheme="majorBidi" w:hAnsiTheme="majorBidi" w:cstheme="majorBidi"/>
          <w:sz w:val="24"/>
          <w:szCs w:val="24"/>
        </w:rPr>
        <w:br/>
      </w:r>
      <w:r w:rsidRPr="003F5573">
        <w:rPr>
          <w:rFonts w:ascii="Segoe UI Symbol" w:hAnsi="Segoe UI Symbol" w:cs="Segoe UI Symbol"/>
          <w:sz w:val="24"/>
          <w:szCs w:val="24"/>
        </w:rPr>
        <w:t>☐</w:t>
      </w:r>
      <w:r w:rsidRPr="003F5573">
        <w:rPr>
          <w:rFonts w:asciiTheme="majorBidi" w:hAnsiTheme="majorBidi" w:cstheme="majorBidi"/>
          <w:sz w:val="24"/>
          <w:szCs w:val="24"/>
        </w:rPr>
        <w:t xml:space="preserve"> A. Le business model</w:t>
      </w:r>
      <w:r w:rsidRPr="003F5573">
        <w:rPr>
          <w:rFonts w:asciiTheme="majorBidi" w:hAnsiTheme="majorBidi" w:cstheme="majorBidi"/>
          <w:sz w:val="24"/>
          <w:szCs w:val="24"/>
        </w:rPr>
        <w:br/>
      </w:r>
      <w:r w:rsidRPr="003F5573">
        <w:rPr>
          <w:rFonts w:ascii="Segoe UI Symbol" w:hAnsi="Segoe UI Symbol" w:cs="Segoe UI Symbol"/>
          <w:sz w:val="24"/>
          <w:szCs w:val="24"/>
        </w:rPr>
        <w:t>☐</w:t>
      </w:r>
      <w:r w:rsidRPr="003F5573">
        <w:rPr>
          <w:rFonts w:asciiTheme="majorBidi" w:hAnsiTheme="majorBidi" w:cstheme="majorBidi"/>
          <w:sz w:val="24"/>
          <w:szCs w:val="24"/>
        </w:rPr>
        <w:t xml:space="preserve"> B. La SAS (Soci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>t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 xml:space="preserve"> par Actions Simplifi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>e)</w:t>
      </w:r>
      <w:r w:rsidRPr="003F5573">
        <w:rPr>
          <w:rFonts w:asciiTheme="majorBidi" w:hAnsiTheme="majorBidi" w:cstheme="majorBidi"/>
          <w:sz w:val="24"/>
          <w:szCs w:val="24"/>
        </w:rPr>
        <w:br/>
      </w:r>
      <w:r w:rsidRPr="003F5573">
        <w:rPr>
          <w:rFonts w:ascii="Segoe UI Symbol" w:hAnsi="Segoe UI Symbol" w:cs="Segoe UI Symbol"/>
          <w:sz w:val="24"/>
          <w:szCs w:val="24"/>
        </w:rPr>
        <w:t>☐</w:t>
      </w:r>
      <w:r w:rsidRPr="003F5573">
        <w:rPr>
          <w:rFonts w:asciiTheme="majorBidi" w:hAnsiTheme="majorBidi" w:cstheme="majorBidi"/>
          <w:sz w:val="24"/>
          <w:szCs w:val="24"/>
        </w:rPr>
        <w:t xml:space="preserve"> C. Le tableau de bord</w:t>
      </w:r>
    </w:p>
    <w:p w14:paraId="7319BAF8" w14:textId="77777777" w:rsidR="003F5573" w:rsidRPr="003F5573" w:rsidRDefault="003F5573" w:rsidP="003F5573">
      <w:pPr>
        <w:spacing w:after="0"/>
        <w:rPr>
          <w:rFonts w:asciiTheme="majorBidi" w:hAnsiTheme="majorBidi" w:cstheme="majorBidi"/>
          <w:sz w:val="24"/>
          <w:szCs w:val="24"/>
        </w:rPr>
      </w:pPr>
      <w:r w:rsidRPr="003F5573">
        <w:rPr>
          <w:rFonts w:asciiTheme="majorBidi" w:hAnsiTheme="majorBidi" w:cstheme="majorBidi"/>
          <w:b/>
          <w:bCs/>
          <w:sz w:val="24"/>
          <w:szCs w:val="24"/>
        </w:rPr>
        <w:t>4. Qu’est-ce qu’un fonds de roulement ?</w:t>
      </w:r>
      <w:r w:rsidRPr="003F5573">
        <w:rPr>
          <w:rFonts w:asciiTheme="majorBidi" w:hAnsiTheme="majorBidi" w:cstheme="majorBidi"/>
          <w:sz w:val="24"/>
          <w:szCs w:val="24"/>
        </w:rPr>
        <w:br/>
      </w:r>
      <w:r w:rsidRPr="003F5573">
        <w:rPr>
          <w:rFonts w:ascii="Segoe UI Symbol" w:hAnsi="Segoe UI Symbol" w:cs="Segoe UI Symbol"/>
          <w:sz w:val="24"/>
          <w:szCs w:val="24"/>
        </w:rPr>
        <w:t>☐</w:t>
      </w:r>
      <w:r w:rsidRPr="003F5573">
        <w:rPr>
          <w:rFonts w:asciiTheme="majorBidi" w:hAnsiTheme="majorBidi" w:cstheme="majorBidi"/>
          <w:sz w:val="24"/>
          <w:szCs w:val="24"/>
        </w:rPr>
        <w:t xml:space="preserve"> A. Le montant total des dettes de l</w:t>
      </w:r>
      <w:r w:rsidRPr="003F5573">
        <w:rPr>
          <w:rFonts w:ascii="Times New Roman" w:hAnsi="Times New Roman" w:cs="Times New Roman"/>
          <w:sz w:val="24"/>
          <w:szCs w:val="24"/>
        </w:rPr>
        <w:t>’</w:t>
      </w:r>
      <w:r w:rsidRPr="003F5573">
        <w:rPr>
          <w:rFonts w:asciiTheme="majorBidi" w:hAnsiTheme="majorBidi" w:cstheme="majorBidi"/>
          <w:sz w:val="24"/>
          <w:szCs w:val="24"/>
        </w:rPr>
        <w:t>entreprise</w:t>
      </w:r>
      <w:r w:rsidRPr="003F5573">
        <w:rPr>
          <w:rFonts w:asciiTheme="majorBidi" w:hAnsiTheme="majorBidi" w:cstheme="majorBidi"/>
          <w:sz w:val="24"/>
          <w:szCs w:val="24"/>
        </w:rPr>
        <w:br/>
      </w:r>
      <w:r w:rsidRPr="003F5573">
        <w:rPr>
          <w:rFonts w:ascii="Segoe UI Symbol" w:hAnsi="Segoe UI Symbol" w:cs="Segoe UI Symbol"/>
          <w:sz w:val="24"/>
          <w:szCs w:val="24"/>
        </w:rPr>
        <w:t>☐</w:t>
      </w:r>
      <w:r w:rsidRPr="003F5573">
        <w:rPr>
          <w:rFonts w:asciiTheme="majorBidi" w:hAnsiTheme="majorBidi" w:cstheme="majorBidi"/>
          <w:sz w:val="24"/>
          <w:szCs w:val="24"/>
        </w:rPr>
        <w:t xml:space="preserve"> B. La diff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 xml:space="preserve">rence entre les actifs circulants et les dettes </w:t>
      </w:r>
      <w:r w:rsidRPr="003F5573">
        <w:rPr>
          <w:rFonts w:ascii="Times New Roman" w:hAnsi="Times New Roman" w:cs="Times New Roman"/>
          <w:sz w:val="24"/>
          <w:szCs w:val="24"/>
        </w:rPr>
        <w:t>à</w:t>
      </w:r>
      <w:r w:rsidRPr="003F5573">
        <w:rPr>
          <w:rFonts w:asciiTheme="majorBidi" w:hAnsiTheme="majorBidi" w:cstheme="majorBidi"/>
          <w:sz w:val="24"/>
          <w:szCs w:val="24"/>
        </w:rPr>
        <w:t xml:space="preserve"> court terme</w:t>
      </w:r>
      <w:r w:rsidRPr="003F5573">
        <w:rPr>
          <w:rFonts w:asciiTheme="majorBidi" w:hAnsiTheme="majorBidi" w:cstheme="majorBidi"/>
          <w:sz w:val="24"/>
          <w:szCs w:val="24"/>
        </w:rPr>
        <w:br/>
      </w:r>
      <w:r w:rsidRPr="003F5573">
        <w:rPr>
          <w:rFonts w:ascii="Segoe UI Symbol" w:hAnsi="Segoe UI Symbol" w:cs="Segoe UI Symbol"/>
          <w:sz w:val="24"/>
          <w:szCs w:val="24"/>
        </w:rPr>
        <w:t>☐</w:t>
      </w:r>
      <w:r w:rsidRPr="003F5573">
        <w:rPr>
          <w:rFonts w:asciiTheme="majorBidi" w:hAnsiTheme="majorBidi" w:cstheme="majorBidi"/>
          <w:sz w:val="24"/>
          <w:szCs w:val="24"/>
        </w:rPr>
        <w:t xml:space="preserve"> C. Le b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>n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>fice net de l</w:t>
      </w:r>
      <w:r w:rsidRPr="003F5573">
        <w:rPr>
          <w:rFonts w:ascii="Times New Roman" w:hAnsi="Times New Roman" w:cs="Times New Roman"/>
          <w:sz w:val="24"/>
          <w:szCs w:val="24"/>
        </w:rPr>
        <w:t>’</w:t>
      </w:r>
      <w:r w:rsidRPr="003F5573">
        <w:rPr>
          <w:rFonts w:asciiTheme="majorBidi" w:hAnsiTheme="majorBidi" w:cstheme="majorBidi"/>
          <w:sz w:val="24"/>
          <w:szCs w:val="24"/>
        </w:rPr>
        <w:t>entreprise</w:t>
      </w:r>
    </w:p>
    <w:p w14:paraId="0F3E21F3" w14:textId="501F55C7" w:rsidR="003F5573" w:rsidRPr="003F5573" w:rsidRDefault="008605F6" w:rsidP="003F5573">
      <w:pPr>
        <w:spacing w:after="0"/>
        <w:rPr>
          <w:rFonts w:asciiTheme="majorBidi" w:hAnsiTheme="majorBidi" w:cstheme="majorBidi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3209D33F" wp14:editId="66E7A95A">
                <wp:simplePos x="0" y="0"/>
                <wp:positionH relativeFrom="column">
                  <wp:posOffset>4171533</wp:posOffset>
                </wp:positionH>
                <wp:positionV relativeFrom="paragraph">
                  <wp:posOffset>964218</wp:posOffset>
                </wp:positionV>
                <wp:extent cx="4364355" cy="1014517"/>
                <wp:effectExtent l="0" t="0" r="17145" b="14605"/>
                <wp:wrapNone/>
                <wp:docPr id="1541572069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64355" cy="1014517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9C92EE8" w14:textId="77777777" w:rsidR="008605F6" w:rsidRDefault="008605F6" w:rsidP="008605F6">
                            <w:pPr>
                              <w:spacing w:before="240"/>
                              <w:rPr>
                                <w:lang w:val="en-US"/>
                              </w:rPr>
                            </w:pPr>
                            <w:r w:rsidRPr="001D0A90">
                              <w:rPr>
                                <w:b/>
                                <w:bCs/>
                                <w:lang w:val="en-US"/>
                              </w:rPr>
                              <w:t>Nom et prenom</w:t>
                            </w:r>
                            <w:r>
                              <w:rPr>
                                <w:lang w:val="en-US"/>
                              </w:rPr>
                              <w:t>: ………………………………………………………………………………</w:t>
                            </w:r>
                            <w:proofErr w:type="gramStart"/>
                            <w:r>
                              <w:rPr>
                                <w:lang w:val="en-US"/>
                              </w:rPr>
                              <w:t>…..</w:t>
                            </w:r>
                            <w:proofErr w:type="gramEnd"/>
                          </w:p>
                          <w:p w14:paraId="561934B9" w14:textId="77777777" w:rsidR="008605F6" w:rsidRPr="001D0A90" w:rsidRDefault="008605F6" w:rsidP="008605F6">
                            <w:pPr>
                              <w:rPr>
                                <w:lang w:val="en-US"/>
                              </w:rPr>
                            </w:pPr>
                            <w:r w:rsidRPr="001D0A90">
                              <w:rPr>
                                <w:b/>
                                <w:bCs/>
                                <w:lang w:val="en-US"/>
                              </w:rPr>
                              <w:t>Groupe:</w:t>
                            </w:r>
                            <w:r>
                              <w:rPr>
                                <w:lang w:val="en-US"/>
                              </w:rPr>
                              <w:t xml:space="preserve"> ……………………………………………………………………………………………….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209D33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328.45pt;margin-top:75.9pt;width:343.65pt;height:79.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" fillcolor="window" strokeweight=".5pt">
                <v:textbox>
                  <w:txbxContent>
                    <w:p w14:paraId="19C92EE8" w14:textId="77777777" w:rsidR="008605F6" w:rsidRDefault="008605F6" w:rsidP="008605F6">
                      <w:pPr>
                        <w:spacing w:before="240"/>
                        <w:rPr>
                          <w:lang w:val="en-US"/>
                        </w:rPr>
                      </w:pPr>
                      <w:r w:rsidRPr="001D0A90">
                        <w:rPr>
                          <w:b/>
                          <w:bCs/>
                          <w:lang w:val="en-US"/>
                        </w:rPr>
                        <w:t>Nom et prenom</w:t>
                      </w:r>
                      <w:r>
                        <w:rPr>
                          <w:lang w:val="en-US"/>
                        </w:rPr>
                        <w:t>: ………………………………………………………………………………</w:t>
                      </w:r>
                      <w:proofErr w:type="gramStart"/>
                      <w:r>
                        <w:rPr>
                          <w:lang w:val="en-US"/>
                        </w:rPr>
                        <w:t>…..</w:t>
                      </w:r>
                      <w:proofErr w:type="gramEnd"/>
                    </w:p>
                    <w:p w14:paraId="561934B9" w14:textId="77777777" w:rsidR="008605F6" w:rsidRPr="001D0A90" w:rsidRDefault="008605F6" w:rsidP="008605F6">
                      <w:pPr>
                        <w:rPr>
                          <w:lang w:val="en-US"/>
                        </w:rPr>
                      </w:pPr>
                      <w:r w:rsidRPr="001D0A90">
                        <w:rPr>
                          <w:b/>
                          <w:bCs/>
                          <w:lang w:val="en-US"/>
                        </w:rPr>
                        <w:t>Groupe:</w:t>
                      </w:r>
                      <w:r>
                        <w:rPr>
                          <w:lang w:val="en-US"/>
                        </w:rPr>
                        <w:t xml:space="preserve"> ……………………………………………………………………………………………….</w:t>
                      </w:r>
                    </w:p>
                  </w:txbxContent>
                </v:textbox>
              </v:shape>
            </w:pict>
          </mc:Fallback>
        </mc:AlternateContent>
      </w:r>
      <w:r w:rsidR="003F5573" w:rsidRPr="003F5573">
        <w:rPr>
          <w:rFonts w:asciiTheme="majorBidi" w:hAnsiTheme="majorBidi" w:cstheme="majorBidi"/>
          <w:b/>
          <w:bCs/>
          <w:sz w:val="24"/>
          <w:szCs w:val="24"/>
        </w:rPr>
        <w:t>5. Quelle fonction principale relève de la gestion des ressources humaines ?</w:t>
      </w:r>
      <w:r w:rsidR="003F5573" w:rsidRPr="003F5573">
        <w:rPr>
          <w:rFonts w:asciiTheme="majorBidi" w:hAnsiTheme="majorBidi" w:cstheme="majorBidi"/>
          <w:sz w:val="24"/>
          <w:szCs w:val="24"/>
        </w:rPr>
        <w:br/>
      </w:r>
      <w:r w:rsidR="003F5573" w:rsidRPr="003F5573">
        <w:rPr>
          <w:rFonts w:ascii="Segoe UI Symbol" w:hAnsi="Segoe UI Symbol" w:cs="Segoe UI Symbol"/>
          <w:sz w:val="24"/>
          <w:szCs w:val="24"/>
        </w:rPr>
        <w:t>☐</w:t>
      </w:r>
      <w:r w:rsidR="003F5573" w:rsidRPr="003F5573">
        <w:rPr>
          <w:rFonts w:asciiTheme="majorBidi" w:hAnsiTheme="majorBidi" w:cstheme="majorBidi"/>
          <w:sz w:val="24"/>
          <w:szCs w:val="24"/>
        </w:rPr>
        <w:t xml:space="preserve"> A. L</w:t>
      </w:r>
      <w:r w:rsidR="003F5573" w:rsidRPr="003F5573">
        <w:rPr>
          <w:rFonts w:ascii="Times New Roman" w:hAnsi="Times New Roman" w:cs="Times New Roman"/>
          <w:sz w:val="24"/>
          <w:szCs w:val="24"/>
        </w:rPr>
        <w:t>’</w:t>
      </w:r>
      <w:r w:rsidR="003F5573" w:rsidRPr="003F5573">
        <w:rPr>
          <w:rFonts w:asciiTheme="majorBidi" w:hAnsiTheme="majorBidi" w:cstheme="majorBidi"/>
          <w:sz w:val="24"/>
          <w:szCs w:val="24"/>
        </w:rPr>
        <w:t>analyse de march</w:t>
      </w:r>
      <w:r w:rsidR="003F5573" w:rsidRPr="003F5573">
        <w:rPr>
          <w:rFonts w:ascii="Times New Roman" w:hAnsi="Times New Roman" w:cs="Times New Roman"/>
          <w:sz w:val="24"/>
          <w:szCs w:val="24"/>
        </w:rPr>
        <w:t>é</w:t>
      </w:r>
      <w:r w:rsidR="003F5573" w:rsidRPr="003F5573">
        <w:rPr>
          <w:rFonts w:asciiTheme="majorBidi" w:hAnsiTheme="majorBidi" w:cstheme="majorBidi"/>
          <w:sz w:val="24"/>
          <w:szCs w:val="24"/>
        </w:rPr>
        <w:br/>
      </w:r>
      <w:r w:rsidR="003F5573" w:rsidRPr="003F5573">
        <w:rPr>
          <w:rFonts w:ascii="Segoe UI Symbol" w:hAnsi="Segoe UI Symbol" w:cs="Segoe UI Symbol"/>
          <w:sz w:val="24"/>
          <w:szCs w:val="24"/>
        </w:rPr>
        <w:t>☐</w:t>
      </w:r>
      <w:r w:rsidR="003F5573" w:rsidRPr="003F5573">
        <w:rPr>
          <w:rFonts w:asciiTheme="majorBidi" w:hAnsiTheme="majorBidi" w:cstheme="majorBidi"/>
          <w:sz w:val="24"/>
          <w:szCs w:val="24"/>
        </w:rPr>
        <w:t xml:space="preserve"> B. La gestion de la tr</w:t>
      </w:r>
      <w:r w:rsidR="003F5573" w:rsidRPr="003F5573">
        <w:rPr>
          <w:rFonts w:ascii="Times New Roman" w:hAnsi="Times New Roman" w:cs="Times New Roman"/>
          <w:sz w:val="24"/>
          <w:szCs w:val="24"/>
        </w:rPr>
        <w:t>é</w:t>
      </w:r>
      <w:r w:rsidR="003F5573" w:rsidRPr="003F5573">
        <w:rPr>
          <w:rFonts w:asciiTheme="majorBidi" w:hAnsiTheme="majorBidi" w:cstheme="majorBidi"/>
          <w:sz w:val="24"/>
          <w:szCs w:val="24"/>
        </w:rPr>
        <w:t>sorerie</w:t>
      </w:r>
      <w:r w:rsidR="003F5573" w:rsidRPr="003F5573">
        <w:rPr>
          <w:rFonts w:asciiTheme="majorBidi" w:hAnsiTheme="majorBidi" w:cstheme="majorBidi"/>
          <w:sz w:val="24"/>
          <w:szCs w:val="24"/>
        </w:rPr>
        <w:br/>
      </w:r>
      <w:r w:rsidR="003F5573" w:rsidRPr="003F5573">
        <w:rPr>
          <w:rFonts w:ascii="Segoe UI Symbol" w:hAnsi="Segoe UI Symbol" w:cs="Segoe UI Symbol"/>
          <w:sz w:val="24"/>
          <w:szCs w:val="24"/>
        </w:rPr>
        <w:t>☐</w:t>
      </w:r>
      <w:r w:rsidR="003F5573" w:rsidRPr="003F5573">
        <w:rPr>
          <w:rFonts w:asciiTheme="majorBidi" w:hAnsiTheme="majorBidi" w:cstheme="majorBidi"/>
          <w:sz w:val="24"/>
          <w:szCs w:val="24"/>
        </w:rPr>
        <w:t xml:space="preserve"> C. Le recrutement et la formation du personnel</w:t>
      </w:r>
    </w:p>
    <w:p w14:paraId="3CD5BFE1" w14:textId="77777777" w:rsidR="003F5573" w:rsidRPr="003F5573" w:rsidRDefault="003F5573" w:rsidP="003F5573">
      <w:pPr>
        <w:spacing w:after="0"/>
        <w:rPr>
          <w:rFonts w:asciiTheme="majorBidi" w:hAnsiTheme="majorBidi" w:cstheme="majorBidi"/>
          <w:sz w:val="24"/>
          <w:szCs w:val="24"/>
        </w:rPr>
      </w:pPr>
      <w:r w:rsidRPr="003F5573">
        <w:rPr>
          <w:rFonts w:asciiTheme="majorBidi" w:hAnsiTheme="majorBidi" w:cstheme="majorBidi"/>
          <w:b/>
          <w:bCs/>
          <w:sz w:val="24"/>
          <w:szCs w:val="24"/>
        </w:rPr>
        <w:t>6. Qu’est-ce qu’une étude de marché permet d’identifier ?</w:t>
      </w:r>
      <w:r w:rsidRPr="003F5573">
        <w:rPr>
          <w:rFonts w:asciiTheme="majorBidi" w:hAnsiTheme="majorBidi" w:cstheme="majorBidi"/>
          <w:sz w:val="24"/>
          <w:szCs w:val="24"/>
        </w:rPr>
        <w:br/>
      </w:r>
      <w:r w:rsidRPr="003F5573">
        <w:rPr>
          <w:rFonts w:ascii="Segoe UI Symbol" w:hAnsi="Segoe UI Symbol" w:cs="Segoe UI Symbol"/>
          <w:sz w:val="24"/>
          <w:szCs w:val="24"/>
        </w:rPr>
        <w:t>☐</w:t>
      </w:r>
      <w:r w:rsidRPr="003F5573">
        <w:rPr>
          <w:rFonts w:asciiTheme="majorBidi" w:hAnsiTheme="majorBidi" w:cstheme="majorBidi"/>
          <w:sz w:val="24"/>
          <w:szCs w:val="24"/>
        </w:rPr>
        <w:t xml:space="preserve"> A. Le co</w:t>
      </w:r>
      <w:r w:rsidRPr="003F5573">
        <w:rPr>
          <w:rFonts w:ascii="Times New Roman" w:hAnsi="Times New Roman" w:cs="Times New Roman"/>
          <w:sz w:val="24"/>
          <w:szCs w:val="24"/>
        </w:rPr>
        <w:t>û</w:t>
      </w:r>
      <w:r w:rsidRPr="003F5573">
        <w:rPr>
          <w:rFonts w:asciiTheme="majorBidi" w:hAnsiTheme="majorBidi" w:cstheme="majorBidi"/>
          <w:sz w:val="24"/>
          <w:szCs w:val="24"/>
        </w:rPr>
        <w:t>t de production exact</w:t>
      </w:r>
      <w:r w:rsidRPr="003F5573">
        <w:rPr>
          <w:rFonts w:asciiTheme="majorBidi" w:hAnsiTheme="majorBidi" w:cstheme="majorBidi"/>
          <w:sz w:val="24"/>
          <w:szCs w:val="24"/>
        </w:rPr>
        <w:br/>
      </w:r>
      <w:r w:rsidRPr="003F5573">
        <w:rPr>
          <w:rFonts w:ascii="Segoe UI Symbol" w:hAnsi="Segoe UI Symbol" w:cs="Segoe UI Symbol"/>
          <w:sz w:val="24"/>
          <w:szCs w:val="24"/>
        </w:rPr>
        <w:t>☐</w:t>
      </w:r>
      <w:r w:rsidRPr="003F5573">
        <w:rPr>
          <w:rFonts w:asciiTheme="majorBidi" w:hAnsiTheme="majorBidi" w:cstheme="majorBidi"/>
          <w:sz w:val="24"/>
          <w:szCs w:val="24"/>
        </w:rPr>
        <w:t xml:space="preserve"> B. Les opportunit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>s et menaces du march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br/>
      </w:r>
      <w:r w:rsidRPr="003F5573">
        <w:rPr>
          <w:rFonts w:ascii="Segoe UI Symbol" w:hAnsi="Segoe UI Symbol" w:cs="Segoe UI Symbol"/>
          <w:sz w:val="24"/>
          <w:szCs w:val="24"/>
        </w:rPr>
        <w:t>☐</w:t>
      </w:r>
      <w:r w:rsidRPr="003F5573">
        <w:rPr>
          <w:rFonts w:asciiTheme="majorBidi" w:hAnsiTheme="majorBidi" w:cstheme="majorBidi"/>
          <w:sz w:val="24"/>
          <w:szCs w:val="24"/>
        </w:rPr>
        <w:t xml:space="preserve"> C. Le montant des investissements </w:t>
      </w:r>
      <w:r w:rsidRPr="003F5573">
        <w:rPr>
          <w:rFonts w:ascii="Times New Roman" w:hAnsi="Times New Roman" w:cs="Times New Roman"/>
          <w:sz w:val="24"/>
          <w:szCs w:val="24"/>
        </w:rPr>
        <w:t>à</w:t>
      </w:r>
      <w:r w:rsidRPr="003F5573">
        <w:rPr>
          <w:rFonts w:asciiTheme="majorBidi" w:hAnsiTheme="majorBidi" w:cstheme="majorBidi"/>
          <w:sz w:val="24"/>
          <w:szCs w:val="24"/>
        </w:rPr>
        <w:t xml:space="preserve"> faire</w:t>
      </w:r>
    </w:p>
    <w:p w14:paraId="761F124F" w14:textId="77777777" w:rsidR="003F5573" w:rsidRPr="003F5573" w:rsidRDefault="003F5573" w:rsidP="003F5573">
      <w:pPr>
        <w:spacing w:after="0"/>
        <w:rPr>
          <w:rFonts w:asciiTheme="majorBidi" w:hAnsiTheme="majorBidi" w:cstheme="majorBidi"/>
          <w:sz w:val="24"/>
          <w:szCs w:val="24"/>
        </w:rPr>
      </w:pPr>
      <w:r w:rsidRPr="003F5573">
        <w:rPr>
          <w:rFonts w:asciiTheme="majorBidi" w:hAnsiTheme="majorBidi" w:cstheme="majorBidi"/>
          <w:b/>
          <w:bCs/>
          <w:sz w:val="24"/>
          <w:szCs w:val="24"/>
        </w:rPr>
        <w:t>7. Quel est le rôle principal d’un plan marketing ?</w:t>
      </w:r>
      <w:r w:rsidRPr="003F5573">
        <w:rPr>
          <w:rFonts w:asciiTheme="majorBidi" w:hAnsiTheme="majorBidi" w:cstheme="majorBidi"/>
          <w:sz w:val="24"/>
          <w:szCs w:val="24"/>
        </w:rPr>
        <w:br/>
      </w:r>
      <w:r w:rsidRPr="003F5573">
        <w:rPr>
          <w:rFonts w:ascii="Segoe UI Symbol" w:hAnsi="Segoe UI Symbol" w:cs="Segoe UI Symbol"/>
          <w:sz w:val="24"/>
          <w:szCs w:val="24"/>
        </w:rPr>
        <w:t>☐</w:t>
      </w:r>
      <w:r w:rsidRPr="003F5573">
        <w:rPr>
          <w:rFonts w:asciiTheme="majorBidi" w:hAnsiTheme="majorBidi" w:cstheme="majorBidi"/>
          <w:sz w:val="24"/>
          <w:szCs w:val="24"/>
        </w:rPr>
        <w:t xml:space="preserve"> A. R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>duire les co</w:t>
      </w:r>
      <w:r w:rsidRPr="003F5573">
        <w:rPr>
          <w:rFonts w:ascii="Times New Roman" w:hAnsi="Times New Roman" w:cs="Times New Roman"/>
          <w:sz w:val="24"/>
          <w:szCs w:val="24"/>
        </w:rPr>
        <w:t>û</w:t>
      </w:r>
      <w:r w:rsidRPr="003F5573">
        <w:rPr>
          <w:rFonts w:asciiTheme="majorBidi" w:hAnsiTheme="majorBidi" w:cstheme="majorBidi"/>
          <w:sz w:val="24"/>
          <w:szCs w:val="24"/>
        </w:rPr>
        <w:t>ts de production</w:t>
      </w:r>
      <w:r w:rsidRPr="003F5573">
        <w:rPr>
          <w:rFonts w:asciiTheme="majorBidi" w:hAnsiTheme="majorBidi" w:cstheme="majorBidi"/>
          <w:sz w:val="24"/>
          <w:szCs w:val="24"/>
        </w:rPr>
        <w:br/>
      </w:r>
      <w:r w:rsidRPr="003F5573">
        <w:rPr>
          <w:rFonts w:ascii="Segoe UI Symbol" w:hAnsi="Segoe UI Symbol" w:cs="Segoe UI Symbol"/>
          <w:sz w:val="24"/>
          <w:szCs w:val="24"/>
        </w:rPr>
        <w:t>☐</w:t>
      </w:r>
      <w:r w:rsidRPr="003F5573">
        <w:rPr>
          <w:rFonts w:asciiTheme="majorBidi" w:hAnsiTheme="majorBidi" w:cstheme="majorBidi"/>
          <w:sz w:val="24"/>
          <w:szCs w:val="24"/>
        </w:rPr>
        <w:t xml:space="preserve"> B. Augmenter la part de march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 xml:space="preserve"> et fid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>liser la client</w:t>
      </w:r>
      <w:r w:rsidRPr="003F5573">
        <w:rPr>
          <w:rFonts w:ascii="Times New Roman" w:hAnsi="Times New Roman" w:cs="Times New Roman"/>
          <w:sz w:val="24"/>
          <w:szCs w:val="24"/>
        </w:rPr>
        <w:t>è</w:t>
      </w:r>
      <w:r w:rsidRPr="003F5573">
        <w:rPr>
          <w:rFonts w:asciiTheme="majorBidi" w:hAnsiTheme="majorBidi" w:cstheme="majorBidi"/>
          <w:sz w:val="24"/>
          <w:szCs w:val="24"/>
        </w:rPr>
        <w:t>le</w:t>
      </w:r>
      <w:r w:rsidRPr="003F5573">
        <w:rPr>
          <w:rFonts w:asciiTheme="majorBidi" w:hAnsiTheme="majorBidi" w:cstheme="majorBidi"/>
          <w:sz w:val="24"/>
          <w:szCs w:val="24"/>
        </w:rPr>
        <w:br/>
      </w:r>
      <w:r w:rsidRPr="003F5573">
        <w:rPr>
          <w:rFonts w:ascii="Segoe UI Symbol" w:hAnsi="Segoe UI Symbol" w:cs="Segoe UI Symbol"/>
          <w:sz w:val="24"/>
          <w:szCs w:val="24"/>
        </w:rPr>
        <w:t>☐</w:t>
      </w:r>
      <w:r w:rsidRPr="003F5573">
        <w:rPr>
          <w:rFonts w:asciiTheme="majorBidi" w:hAnsiTheme="majorBidi" w:cstheme="majorBidi"/>
          <w:sz w:val="24"/>
          <w:szCs w:val="24"/>
        </w:rPr>
        <w:t xml:space="preserve"> C. Contr</w:t>
      </w:r>
      <w:r w:rsidRPr="003F5573">
        <w:rPr>
          <w:rFonts w:ascii="Times New Roman" w:hAnsi="Times New Roman" w:cs="Times New Roman"/>
          <w:sz w:val="24"/>
          <w:szCs w:val="24"/>
        </w:rPr>
        <w:t>ô</w:t>
      </w:r>
      <w:r w:rsidRPr="003F5573">
        <w:rPr>
          <w:rFonts w:asciiTheme="majorBidi" w:hAnsiTheme="majorBidi" w:cstheme="majorBidi"/>
          <w:sz w:val="24"/>
          <w:szCs w:val="24"/>
        </w:rPr>
        <w:t>ler les stocks</w:t>
      </w:r>
    </w:p>
    <w:p w14:paraId="3BE27B1E" w14:textId="77777777" w:rsidR="003F5573" w:rsidRPr="003F5573" w:rsidRDefault="003F5573" w:rsidP="003F5573">
      <w:pPr>
        <w:spacing w:after="0"/>
        <w:rPr>
          <w:rFonts w:asciiTheme="majorBidi" w:hAnsiTheme="majorBidi" w:cstheme="majorBidi"/>
          <w:sz w:val="24"/>
          <w:szCs w:val="24"/>
        </w:rPr>
      </w:pPr>
      <w:r w:rsidRPr="003F5573">
        <w:rPr>
          <w:rFonts w:asciiTheme="majorBidi" w:hAnsiTheme="majorBidi" w:cstheme="majorBidi"/>
          <w:b/>
          <w:bCs/>
          <w:sz w:val="24"/>
          <w:szCs w:val="24"/>
        </w:rPr>
        <w:t>8. Le chiffre d’affaires représente :</w:t>
      </w:r>
      <w:r w:rsidRPr="003F5573">
        <w:rPr>
          <w:rFonts w:asciiTheme="majorBidi" w:hAnsiTheme="majorBidi" w:cstheme="majorBidi"/>
          <w:sz w:val="24"/>
          <w:szCs w:val="24"/>
        </w:rPr>
        <w:br/>
      </w:r>
      <w:r w:rsidRPr="003F5573">
        <w:rPr>
          <w:rFonts w:ascii="Segoe UI Symbol" w:hAnsi="Segoe UI Symbol" w:cs="Segoe UI Symbol"/>
          <w:sz w:val="24"/>
          <w:szCs w:val="24"/>
        </w:rPr>
        <w:t>☐</w:t>
      </w:r>
      <w:r w:rsidRPr="003F5573">
        <w:rPr>
          <w:rFonts w:asciiTheme="majorBidi" w:hAnsiTheme="majorBidi" w:cstheme="majorBidi"/>
          <w:sz w:val="24"/>
          <w:szCs w:val="24"/>
        </w:rPr>
        <w:t xml:space="preserve"> A. La somme des dettes </w:t>
      </w:r>
      <w:r w:rsidRPr="003F5573">
        <w:rPr>
          <w:rFonts w:ascii="Times New Roman" w:hAnsi="Times New Roman" w:cs="Times New Roman"/>
          <w:sz w:val="24"/>
          <w:szCs w:val="24"/>
        </w:rPr>
        <w:t>à</w:t>
      </w:r>
      <w:r w:rsidRPr="003F5573">
        <w:rPr>
          <w:rFonts w:asciiTheme="majorBidi" w:hAnsiTheme="majorBidi" w:cstheme="majorBidi"/>
          <w:sz w:val="24"/>
          <w:szCs w:val="24"/>
        </w:rPr>
        <w:t xml:space="preserve"> long terme</w:t>
      </w:r>
      <w:r w:rsidRPr="003F5573">
        <w:rPr>
          <w:rFonts w:asciiTheme="majorBidi" w:hAnsiTheme="majorBidi" w:cstheme="majorBidi"/>
          <w:sz w:val="24"/>
          <w:szCs w:val="24"/>
        </w:rPr>
        <w:br/>
      </w:r>
      <w:r w:rsidRPr="003F5573">
        <w:rPr>
          <w:rFonts w:ascii="Segoe UI Symbol" w:hAnsi="Segoe UI Symbol" w:cs="Segoe UI Symbol"/>
          <w:sz w:val="24"/>
          <w:szCs w:val="24"/>
        </w:rPr>
        <w:t>☐</w:t>
      </w:r>
      <w:r w:rsidRPr="003F5573">
        <w:rPr>
          <w:rFonts w:asciiTheme="majorBidi" w:hAnsiTheme="majorBidi" w:cstheme="majorBidi"/>
          <w:sz w:val="24"/>
          <w:szCs w:val="24"/>
        </w:rPr>
        <w:t xml:space="preserve"> B. Le total des recettes g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>n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>r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>es par l</w:t>
      </w:r>
      <w:r w:rsidRPr="003F5573">
        <w:rPr>
          <w:rFonts w:ascii="Times New Roman" w:hAnsi="Times New Roman" w:cs="Times New Roman"/>
          <w:sz w:val="24"/>
          <w:szCs w:val="24"/>
        </w:rPr>
        <w:t>’</w:t>
      </w:r>
      <w:r w:rsidRPr="003F5573">
        <w:rPr>
          <w:rFonts w:asciiTheme="majorBidi" w:hAnsiTheme="majorBidi" w:cstheme="majorBidi"/>
          <w:sz w:val="24"/>
          <w:szCs w:val="24"/>
        </w:rPr>
        <w:t>activit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 xml:space="preserve"> de l</w:t>
      </w:r>
      <w:r w:rsidRPr="003F5573">
        <w:rPr>
          <w:rFonts w:ascii="Times New Roman" w:hAnsi="Times New Roman" w:cs="Times New Roman"/>
          <w:sz w:val="24"/>
          <w:szCs w:val="24"/>
        </w:rPr>
        <w:t>’</w:t>
      </w:r>
      <w:r w:rsidRPr="003F5573">
        <w:rPr>
          <w:rFonts w:asciiTheme="majorBidi" w:hAnsiTheme="majorBidi" w:cstheme="majorBidi"/>
          <w:sz w:val="24"/>
          <w:szCs w:val="24"/>
        </w:rPr>
        <w:t>entreprise</w:t>
      </w:r>
      <w:r w:rsidRPr="003F5573">
        <w:rPr>
          <w:rFonts w:asciiTheme="majorBidi" w:hAnsiTheme="majorBidi" w:cstheme="majorBidi"/>
          <w:sz w:val="24"/>
          <w:szCs w:val="24"/>
        </w:rPr>
        <w:br/>
      </w:r>
      <w:r w:rsidRPr="003F5573">
        <w:rPr>
          <w:rFonts w:ascii="Segoe UI Symbol" w:hAnsi="Segoe UI Symbol" w:cs="Segoe UI Symbol"/>
          <w:sz w:val="24"/>
          <w:szCs w:val="24"/>
        </w:rPr>
        <w:t>☐</w:t>
      </w:r>
      <w:r w:rsidRPr="003F5573">
        <w:rPr>
          <w:rFonts w:asciiTheme="majorBidi" w:hAnsiTheme="majorBidi" w:cstheme="majorBidi"/>
          <w:sz w:val="24"/>
          <w:szCs w:val="24"/>
        </w:rPr>
        <w:t xml:space="preserve"> C. Le b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>n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>fice annuel net</w:t>
      </w:r>
    </w:p>
    <w:p w14:paraId="03ABBDE1" w14:textId="77777777" w:rsidR="003F5573" w:rsidRPr="003F5573" w:rsidRDefault="003F5573" w:rsidP="003F5573">
      <w:pPr>
        <w:spacing w:after="0"/>
        <w:rPr>
          <w:rFonts w:asciiTheme="majorBidi" w:hAnsiTheme="majorBidi" w:cstheme="majorBidi"/>
          <w:sz w:val="24"/>
          <w:szCs w:val="24"/>
        </w:rPr>
      </w:pPr>
      <w:r w:rsidRPr="003F5573">
        <w:rPr>
          <w:rFonts w:asciiTheme="majorBidi" w:hAnsiTheme="majorBidi" w:cstheme="majorBidi"/>
          <w:b/>
          <w:bCs/>
          <w:sz w:val="24"/>
          <w:szCs w:val="24"/>
        </w:rPr>
        <w:t>9. Quelle est la différence entre un entrepreneur et un intrapreneur ?</w:t>
      </w:r>
      <w:r w:rsidRPr="003F5573">
        <w:rPr>
          <w:rFonts w:asciiTheme="majorBidi" w:hAnsiTheme="majorBidi" w:cstheme="majorBidi"/>
          <w:sz w:val="24"/>
          <w:szCs w:val="24"/>
        </w:rPr>
        <w:br/>
      </w:r>
      <w:r w:rsidRPr="003F5573">
        <w:rPr>
          <w:rFonts w:ascii="Segoe UI Symbol" w:hAnsi="Segoe UI Symbol" w:cs="Segoe UI Symbol"/>
          <w:sz w:val="24"/>
          <w:szCs w:val="24"/>
        </w:rPr>
        <w:t>☐</w:t>
      </w:r>
      <w:r w:rsidRPr="003F5573">
        <w:rPr>
          <w:rFonts w:asciiTheme="majorBidi" w:hAnsiTheme="majorBidi" w:cstheme="majorBidi"/>
          <w:sz w:val="24"/>
          <w:szCs w:val="24"/>
        </w:rPr>
        <w:t xml:space="preserve"> A. L</w:t>
      </w:r>
      <w:r w:rsidRPr="003F5573">
        <w:rPr>
          <w:rFonts w:ascii="Times New Roman" w:hAnsi="Times New Roman" w:cs="Times New Roman"/>
          <w:sz w:val="24"/>
          <w:szCs w:val="24"/>
        </w:rPr>
        <w:t>’</w:t>
      </w:r>
      <w:r w:rsidRPr="003F5573">
        <w:rPr>
          <w:rFonts w:asciiTheme="majorBidi" w:hAnsiTheme="majorBidi" w:cstheme="majorBidi"/>
          <w:sz w:val="24"/>
          <w:szCs w:val="24"/>
        </w:rPr>
        <w:t>entrepreneur travaille dans le secteur public</w:t>
      </w:r>
      <w:r w:rsidRPr="003F5573">
        <w:rPr>
          <w:rFonts w:asciiTheme="majorBidi" w:hAnsiTheme="majorBidi" w:cstheme="majorBidi"/>
          <w:sz w:val="24"/>
          <w:szCs w:val="24"/>
        </w:rPr>
        <w:br/>
      </w:r>
      <w:r w:rsidRPr="003F5573">
        <w:rPr>
          <w:rFonts w:ascii="Segoe UI Symbol" w:hAnsi="Segoe UI Symbol" w:cs="Segoe UI Symbol"/>
          <w:sz w:val="24"/>
          <w:szCs w:val="24"/>
        </w:rPr>
        <w:t>☐</w:t>
      </w:r>
      <w:r w:rsidRPr="003F5573">
        <w:rPr>
          <w:rFonts w:asciiTheme="majorBidi" w:hAnsiTheme="majorBidi" w:cstheme="majorBidi"/>
          <w:sz w:val="24"/>
          <w:szCs w:val="24"/>
        </w:rPr>
        <w:t xml:space="preserve"> B. L</w:t>
      </w:r>
      <w:r w:rsidRPr="003F5573">
        <w:rPr>
          <w:rFonts w:ascii="Times New Roman" w:hAnsi="Times New Roman" w:cs="Times New Roman"/>
          <w:sz w:val="24"/>
          <w:szCs w:val="24"/>
        </w:rPr>
        <w:t>’</w:t>
      </w:r>
      <w:r w:rsidRPr="003F5573">
        <w:rPr>
          <w:rFonts w:asciiTheme="majorBidi" w:hAnsiTheme="majorBidi" w:cstheme="majorBidi"/>
          <w:sz w:val="24"/>
          <w:szCs w:val="24"/>
        </w:rPr>
        <w:t>intrapreneur cr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 xml:space="preserve">e son entreprise </w:t>
      </w:r>
      <w:r w:rsidRPr="003F5573">
        <w:rPr>
          <w:rFonts w:ascii="Times New Roman" w:hAnsi="Times New Roman" w:cs="Times New Roman"/>
          <w:sz w:val="24"/>
          <w:szCs w:val="24"/>
        </w:rPr>
        <w:t>à</w:t>
      </w:r>
      <w:r w:rsidRPr="003F5573">
        <w:rPr>
          <w:rFonts w:asciiTheme="majorBidi" w:hAnsiTheme="majorBidi" w:cstheme="majorBidi"/>
          <w:sz w:val="24"/>
          <w:szCs w:val="24"/>
        </w:rPr>
        <w:t xml:space="preserve"> l</w:t>
      </w:r>
      <w:r w:rsidRPr="003F5573">
        <w:rPr>
          <w:rFonts w:ascii="Times New Roman" w:hAnsi="Times New Roman" w:cs="Times New Roman"/>
          <w:sz w:val="24"/>
          <w:szCs w:val="24"/>
        </w:rPr>
        <w:t>’é</w:t>
      </w:r>
      <w:r w:rsidRPr="003F5573">
        <w:rPr>
          <w:rFonts w:asciiTheme="majorBidi" w:hAnsiTheme="majorBidi" w:cstheme="majorBidi"/>
          <w:sz w:val="24"/>
          <w:szCs w:val="24"/>
        </w:rPr>
        <w:t>tranger</w:t>
      </w:r>
      <w:r w:rsidRPr="003F5573">
        <w:rPr>
          <w:rFonts w:asciiTheme="majorBidi" w:hAnsiTheme="majorBidi" w:cstheme="majorBidi"/>
          <w:sz w:val="24"/>
          <w:szCs w:val="24"/>
        </w:rPr>
        <w:br/>
      </w:r>
      <w:r w:rsidRPr="003F5573">
        <w:rPr>
          <w:rFonts w:ascii="Segoe UI Symbol" w:hAnsi="Segoe UI Symbol" w:cs="Segoe UI Symbol"/>
          <w:sz w:val="24"/>
          <w:szCs w:val="24"/>
        </w:rPr>
        <w:t>☐</w:t>
      </w:r>
      <w:r w:rsidRPr="003F5573">
        <w:rPr>
          <w:rFonts w:asciiTheme="majorBidi" w:hAnsiTheme="majorBidi" w:cstheme="majorBidi"/>
          <w:sz w:val="24"/>
          <w:szCs w:val="24"/>
        </w:rPr>
        <w:t xml:space="preserve"> C. L</w:t>
      </w:r>
      <w:r w:rsidRPr="003F5573">
        <w:rPr>
          <w:rFonts w:ascii="Times New Roman" w:hAnsi="Times New Roman" w:cs="Times New Roman"/>
          <w:sz w:val="24"/>
          <w:szCs w:val="24"/>
        </w:rPr>
        <w:t>’</w:t>
      </w:r>
      <w:r w:rsidRPr="003F5573">
        <w:rPr>
          <w:rFonts w:asciiTheme="majorBidi" w:hAnsiTheme="majorBidi" w:cstheme="majorBidi"/>
          <w:sz w:val="24"/>
          <w:szCs w:val="24"/>
        </w:rPr>
        <w:t>intrapreneur innove au sein d</w:t>
      </w:r>
      <w:r w:rsidRPr="003F5573">
        <w:rPr>
          <w:rFonts w:ascii="Times New Roman" w:hAnsi="Times New Roman" w:cs="Times New Roman"/>
          <w:sz w:val="24"/>
          <w:szCs w:val="24"/>
        </w:rPr>
        <w:t>’</w:t>
      </w:r>
      <w:r w:rsidRPr="003F5573">
        <w:rPr>
          <w:rFonts w:asciiTheme="majorBidi" w:hAnsiTheme="majorBidi" w:cstheme="majorBidi"/>
          <w:sz w:val="24"/>
          <w:szCs w:val="24"/>
        </w:rPr>
        <w:t>une entreprise existante</w:t>
      </w:r>
    </w:p>
    <w:p w14:paraId="31A5E8D3" w14:textId="7C445F9E" w:rsidR="003F5573" w:rsidRPr="003F5573" w:rsidRDefault="003F5573" w:rsidP="003F5573">
      <w:pPr>
        <w:spacing w:after="0"/>
        <w:rPr>
          <w:sz w:val="24"/>
          <w:szCs w:val="24"/>
        </w:rPr>
        <w:sectPr w:rsidR="003F5573" w:rsidRPr="003F5573" w:rsidSect="003F5573">
          <w:type w:val="continuous"/>
          <w:pgSz w:w="16838" w:h="11906" w:orient="landscape"/>
          <w:pgMar w:top="1134" w:right="1134" w:bottom="1134" w:left="1134" w:header="708" w:footer="708" w:gutter="0"/>
          <w:cols w:num="2" w:space="708"/>
          <w:docGrid w:linePitch="360"/>
        </w:sectPr>
      </w:pPr>
      <w:r w:rsidRPr="003F5573">
        <w:rPr>
          <w:rFonts w:asciiTheme="majorBidi" w:hAnsiTheme="majorBidi" w:cstheme="majorBidi"/>
          <w:b/>
          <w:bCs/>
          <w:sz w:val="24"/>
          <w:szCs w:val="24"/>
        </w:rPr>
        <w:t>10. Quelle option décrit le mieux le terme "rentabilité" ?</w:t>
      </w:r>
      <w:r w:rsidRPr="003F5573">
        <w:rPr>
          <w:rFonts w:asciiTheme="majorBidi" w:hAnsiTheme="majorBidi" w:cstheme="majorBidi"/>
          <w:sz w:val="24"/>
          <w:szCs w:val="24"/>
        </w:rPr>
        <w:br/>
      </w:r>
      <w:r w:rsidRPr="003F5573">
        <w:rPr>
          <w:rFonts w:ascii="Segoe UI Symbol" w:hAnsi="Segoe UI Symbol" w:cs="Segoe UI Symbol"/>
          <w:sz w:val="24"/>
          <w:szCs w:val="24"/>
        </w:rPr>
        <w:t>☐</w:t>
      </w:r>
      <w:r w:rsidRPr="003F5573">
        <w:rPr>
          <w:rFonts w:asciiTheme="majorBidi" w:hAnsiTheme="majorBidi" w:cstheme="majorBidi"/>
          <w:sz w:val="24"/>
          <w:szCs w:val="24"/>
        </w:rPr>
        <w:t xml:space="preserve"> A. Capacit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 xml:space="preserve"> de l</w:t>
      </w:r>
      <w:r w:rsidRPr="003F5573">
        <w:rPr>
          <w:rFonts w:ascii="Times New Roman" w:hAnsi="Times New Roman" w:cs="Times New Roman"/>
          <w:sz w:val="24"/>
          <w:szCs w:val="24"/>
        </w:rPr>
        <w:t>’</w:t>
      </w:r>
      <w:r w:rsidRPr="003F5573">
        <w:rPr>
          <w:rFonts w:asciiTheme="majorBidi" w:hAnsiTheme="majorBidi" w:cstheme="majorBidi"/>
          <w:sz w:val="24"/>
          <w:szCs w:val="24"/>
        </w:rPr>
        <w:t xml:space="preserve">entreprise </w:t>
      </w:r>
      <w:r w:rsidRPr="003F5573">
        <w:rPr>
          <w:rFonts w:ascii="Times New Roman" w:hAnsi="Times New Roman" w:cs="Times New Roman"/>
          <w:sz w:val="24"/>
          <w:szCs w:val="24"/>
        </w:rPr>
        <w:t>à</w:t>
      </w:r>
      <w:r w:rsidRPr="003F5573">
        <w:rPr>
          <w:rFonts w:asciiTheme="majorBidi" w:hAnsiTheme="majorBidi" w:cstheme="majorBidi"/>
          <w:sz w:val="24"/>
          <w:szCs w:val="24"/>
        </w:rPr>
        <w:t xml:space="preserve"> rembourser ses dettes</w:t>
      </w:r>
      <w:r w:rsidRPr="003F5573">
        <w:rPr>
          <w:rFonts w:asciiTheme="majorBidi" w:hAnsiTheme="majorBidi" w:cstheme="majorBidi"/>
          <w:sz w:val="24"/>
          <w:szCs w:val="24"/>
        </w:rPr>
        <w:br/>
      </w:r>
      <w:r w:rsidRPr="003F5573">
        <w:rPr>
          <w:rFonts w:ascii="Segoe UI Symbol" w:hAnsi="Segoe UI Symbol" w:cs="Segoe UI Symbol"/>
          <w:sz w:val="24"/>
          <w:szCs w:val="24"/>
        </w:rPr>
        <w:t>☐</w:t>
      </w:r>
      <w:r w:rsidRPr="003F5573">
        <w:rPr>
          <w:rFonts w:asciiTheme="majorBidi" w:hAnsiTheme="majorBidi" w:cstheme="majorBidi"/>
          <w:sz w:val="24"/>
          <w:szCs w:val="24"/>
        </w:rPr>
        <w:t xml:space="preserve"> B. Capacit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 xml:space="preserve"> </w:t>
      </w:r>
      <w:r w:rsidRPr="003F5573">
        <w:rPr>
          <w:rFonts w:ascii="Times New Roman" w:hAnsi="Times New Roman" w:cs="Times New Roman"/>
          <w:sz w:val="24"/>
          <w:szCs w:val="24"/>
        </w:rPr>
        <w:t>à</w:t>
      </w:r>
      <w:r w:rsidRPr="003F5573">
        <w:rPr>
          <w:rFonts w:asciiTheme="majorBidi" w:hAnsiTheme="majorBidi" w:cstheme="majorBidi"/>
          <w:sz w:val="24"/>
          <w:szCs w:val="24"/>
        </w:rPr>
        <w:t xml:space="preserve"> g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>n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>rer un profit par rapport aux ressources investies</w:t>
      </w:r>
      <w:r w:rsidRPr="003F5573">
        <w:rPr>
          <w:rFonts w:asciiTheme="majorBidi" w:hAnsiTheme="majorBidi" w:cstheme="majorBidi"/>
          <w:sz w:val="24"/>
          <w:szCs w:val="24"/>
        </w:rPr>
        <w:br/>
      </w:r>
      <w:r w:rsidRPr="003F5573">
        <w:rPr>
          <w:rFonts w:ascii="Segoe UI Symbol" w:hAnsi="Segoe UI Symbol" w:cs="Segoe UI Symbol"/>
          <w:sz w:val="24"/>
          <w:szCs w:val="24"/>
        </w:rPr>
        <w:t>☐</w:t>
      </w:r>
      <w:r w:rsidRPr="003F5573">
        <w:rPr>
          <w:rFonts w:asciiTheme="majorBidi" w:hAnsiTheme="majorBidi" w:cstheme="majorBidi"/>
          <w:sz w:val="24"/>
          <w:szCs w:val="24"/>
        </w:rPr>
        <w:t xml:space="preserve"> C. Capacit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 xml:space="preserve"> </w:t>
      </w:r>
      <w:r w:rsidRPr="003F5573">
        <w:rPr>
          <w:rFonts w:ascii="Times New Roman" w:hAnsi="Times New Roman" w:cs="Times New Roman"/>
          <w:sz w:val="24"/>
          <w:szCs w:val="24"/>
        </w:rPr>
        <w:t>à</w:t>
      </w:r>
      <w:r w:rsidRPr="003F5573">
        <w:rPr>
          <w:rFonts w:asciiTheme="majorBidi" w:hAnsiTheme="majorBidi" w:cstheme="majorBidi"/>
          <w:sz w:val="24"/>
          <w:szCs w:val="24"/>
        </w:rPr>
        <w:t xml:space="preserve"> embaucher plus de salari</w:t>
      </w:r>
      <w:r w:rsidRPr="003F5573">
        <w:rPr>
          <w:rFonts w:ascii="Times New Roman" w:hAnsi="Times New Roman" w:cs="Times New Roman"/>
          <w:sz w:val="24"/>
          <w:szCs w:val="24"/>
        </w:rPr>
        <w:t>é</w:t>
      </w:r>
      <w:r w:rsidRPr="003F5573">
        <w:rPr>
          <w:rFonts w:asciiTheme="majorBidi" w:hAnsiTheme="majorBidi" w:cstheme="majorBidi"/>
          <w:sz w:val="24"/>
          <w:szCs w:val="24"/>
        </w:rPr>
        <w:t>s</w:t>
      </w:r>
    </w:p>
    <w:p w14:paraId="0C322F17" w14:textId="710642B7" w:rsidR="003F41A1" w:rsidRPr="009778DB" w:rsidRDefault="003F41A1" w:rsidP="003F5573">
      <w:pPr>
        <w:spacing w:after="0"/>
      </w:pPr>
    </w:p>
    <w:p w14:paraId="0FD0D57E" w14:textId="20C8BDA0" w:rsidR="009778DB" w:rsidRDefault="009778DB" w:rsidP="003F5573">
      <w:pPr>
        <w:spacing w:after="0"/>
      </w:pPr>
    </w:p>
    <w:p w14:paraId="2B752970" w14:textId="77777777" w:rsidR="009778DB" w:rsidRDefault="009778DB" w:rsidP="003F5573">
      <w:pPr>
        <w:spacing w:after="0"/>
      </w:pPr>
    </w:p>
    <w:p w14:paraId="0D4D7916" w14:textId="77777777" w:rsidR="009778DB" w:rsidRDefault="009778DB" w:rsidP="003F5573">
      <w:pPr>
        <w:spacing w:after="0"/>
      </w:pPr>
    </w:p>
    <w:p w14:paraId="393C84ED" w14:textId="77777777" w:rsidR="009778DB" w:rsidRDefault="009778DB" w:rsidP="003F5573">
      <w:pPr>
        <w:spacing w:after="0"/>
      </w:pPr>
    </w:p>
    <w:p w14:paraId="3F9FE2DD" w14:textId="77777777" w:rsidR="009778DB" w:rsidRPr="009778DB" w:rsidRDefault="009778DB" w:rsidP="009778DB"/>
    <w:p w14:paraId="55923FC1" w14:textId="7F37E851" w:rsidR="008605F6" w:rsidRPr="008605F6" w:rsidRDefault="009778DB" w:rsidP="008605F6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 w:rsidRPr="008605F6">
        <w:rPr>
          <w:rFonts w:asciiTheme="majorBidi" w:hAnsiTheme="majorBidi" w:cstheme="majorBidi"/>
          <w:b/>
          <w:bCs/>
          <w:sz w:val="32"/>
          <w:szCs w:val="32"/>
        </w:rPr>
        <w:t>Correction</w:t>
      </w:r>
      <w:r w:rsidR="008605F6" w:rsidRPr="008605F6">
        <w:rPr>
          <w:rFonts w:asciiTheme="majorBidi" w:hAnsiTheme="majorBidi" w:cstheme="majorBidi"/>
          <w:b/>
          <w:bCs/>
          <w:sz w:val="32"/>
          <w:szCs w:val="32"/>
        </w:rPr>
        <w:t xml:space="preserve"> d’</w:t>
      </w:r>
      <w:r w:rsidR="008605F6" w:rsidRPr="008605F6">
        <w:rPr>
          <w:rFonts w:asciiTheme="majorBidi" w:hAnsiTheme="majorBidi" w:cstheme="majorBidi"/>
          <w:b/>
          <w:bCs/>
          <w:sz w:val="32"/>
          <w:szCs w:val="32"/>
        </w:rPr>
        <w:t>Examen : Entrepreneuriat et gestion d’entreprise</w:t>
      </w:r>
    </w:p>
    <w:p w14:paraId="42651CD3" w14:textId="77777777" w:rsidR="009778DB" w:rsidRPr="008605F6" w:rsidRDefault="009778DB" w:rsidP="009778DB">
      <w:pPr>
        <w:rPr>
          <w:rFonts w:asciiTheme="majorBidi" w:hAnsiTheme="majorBidi" w:cstheme="majorBidi"/>
        </w:rPr>
      </w:pPr>
    </w:p>
    <w:p w14:paraId="7C3440B5" w14:textId="46F27CC0" w:rsidR="009778DB" w:rsidRPr="008605F6" w:rsidRDefault="009778DB" w:rsidP="009778DB">
      <w:pPr>
        <w:tabs>
          <w:tab w:val="left" w:pos="6180"/>
        </w:tabs>
        <w:rPr>
          <w:rFonts w:asciiTheme="majorBidi" w:hAnsiTheme="majorBidi" w:cstheme="majorBidi"/>
        </w:rPr>
        <w:sectPr w:rsidR="009778DB" w:rsidRPr="008605F6" w:rsidSect="003F5573">
          <w:type w:val="continuous"/>
          <w:pgSz w:w="16838" w:h="11906" w:orient="landscape"/>
          <w:pgMar w:top="1134" w:right="1134" w:bottom="1134" w:left="1134" w:header="708" w:footer="708" w:gutter="0"/>
          <w:cols w:space="708"/>
          <w:docGrid w:linePitch="360"/>
        </w:sectPr>
      </w:pPr>
      <w:r w:rsidRPr="008605F6">
        <w:rPr>
          <w:rFonts w:asciiTheme="majorBidi" w:hAnsiTheme="majorBidi" w:cstheme="majorBidi"/>
        </w:rPr>
        <w:t>1. Quel est le principal objectif d’un business plan ?</w:t>
      </w:r>
      <w:r w:rsidRPr="008605F6">
        <w:rPr>
          <w:rFonts w:asciiTheme="majorBidi" w:hAnsiTheme="majorBidi" w:cstheme="majorBidi"/>
        </w:rPr>
        <w:br/>
      </w:r>
    </w:p>
    <w:p w14:paraId="37BA4171" w14:textId="77777777" w:rsidR="009778DB" w:rsidRPr="008605F6" w:rsidRDefault="009778DB" w:rsidP="009778DB">
      <w:pPr>
        <w:tabs>
          <w:tab w:val="left" w:pos="6180"/>
        </w:tabs>
        <w:rPr>
          <w:rFonts w:asciiTheme="majorBidi" w:hAnsiTheme="majorBidi" w:cstheme="majorBidi"/>
        </w:rPr>
      </w:pPr>
      <w:r w:rsidRPr="008605F6">
        <w:rPr>
          <w:rFonts w:ascii="Segoe UI Emoji" w:hAnsi="Segoe UI Emoji" w:cs="Segoe UI Emoji"/>
        </w:rPr>
        <w:t>✅</w:t>
      </w:r>
      <w:r w:rsidRPr="008605F6">
        <w:rPr>
          <w:rFonts w:asciiTheme="majorBidi" w:hAnsiTheme="majorBidi" w:cstheme="majorBidi"/>
        </w:rPr>
        <w:t xml:space="preserve"> B. Définir les stratégies commerciales et financières de l’entreprise</w:t>
      </w:r>
    </w:p>
    <w:p w14:paraId="7F6D5720" w14:textId="77777777" w:rsidR="009778DB" w:rsidRPr="008605F6" w:rsidRDefault="009778DB" w:rsidP="009778DB">
      <w:pPr>
        <w:tabs>
          <w:tab w:val="left" w:pos="6180"/>
        </w:tabs>
        <w:rPr>
          <w:rFonts w:asciiTheme="majorBidi" w:hAnsiTheme="majorBidi" w:cstheme="majorBidi"/>
        </w:rPr>
      </w:pPr>
      <w:r w:rsidRPr="008605F6">
        <w:rPr>
          <w:rFonts w:asciiTheme="majorBidi" w:hAnsiTheme="majorBidi" w:cstheme="majorBidi"/>
        </w:rPr>
        <w:t>2. Quelle est l'une des qualités essentielles d’un entrepreneur ?</w:t>
      </w:r>
      <w:r w:rsidRPr="008605F6">
        <w:rPr>
          <w:rFonts w:asciiTheme="majorBidi" w:hAnsiTheme="majorBidi" w:cstheme="majorBidi"/>
        </w:rPr>
        <w:br/>
      </w:r>
      <w:r w:rsidRPr="008605F6">
        <w:rPr>
          <w:rFonts w:ascii="Segoe UI Emoji" w:hAnsi="Segoe UI Emoji" w:cs="Segoe UI Emoji"/>
        </w:rPr>
        <w:t>✅</w:t>
      </w:r>
      <w:r w:rsidRPr="008605F6">
        <w:rPr>
          <w:rFonts w:asciiTheme="majorBidi" w:hAnsiTheme="majorBidi" w:cstheme="majorBidi"/>
        </w:rPr>
        <w:t xml:space="preserve"> B. L’esprit d’initiative</w:t>
      </w:r>
    </w:p>
    <w:p w14:paraId="20B466FB" w14:textId="77777777" w:rsidR="009778DB" w:rsidRPr="008605F6" w:rsidRDefault="009778DB" w:rsidP="009778DB">
      <w:pPr>
        <w:tabs>
          <w:tab w:val="left" w:pos="6180"/>
        </w:tabs>
        <w:rPr>
          <w:rFonts w:asciiTheme="majorBidi" w:hAnsiTheme="majorBidi" w:cstheme="majorBidi"/>
        </w:rPr>
      </w:pPr>
      <w:r w:rsidRPr="008605F6">
        <w:rPr>
          <w:rFonts w:asciiTheme="majorBidi" w:hAnsiTheme="majorBidi" w:cstheme="majorBidi"/>
        </w:rPr>
        <w:t>3. Parmi les choix suivants, lequel correspond à une forme juridique d’entreprise ?</w:t>
      </w:r>
      <w:r w:rsidRPr="008605F6">
        <w:rPr>
          <w:rFonts w:asciiTheme="majorBidi" w:hAnsiTheme="majorBidi" w:cstheme="majorBidi"/>
        </w:rPr>
        <w:br/>
      </w:r>
      <w:r w:rsidRPr="008605F6">
        <w:rPr>
          <w:rFonts w:ascii="Segoe UI Emoji" w:hAnsi="Segoe UI Emoji" w:cs="Segoe UI Emoji"/>
        </w:rPr>
        <w:t>✅</w:t>
      </w:r>
      <w:r w:rsidRPr="008605F6">
        <w:rPr>
          <w:rFonts w:asciiTheme="majorBidi" w:hAnsiTheme="majorBidi" w:cstheme="majorBidi"/>
        </w:rPr>
        <w:t xml:space="preserve"> B. La SAS (Société par Actions Simplifiée)</w:t>
      </w:r>
    </w:p>
    <w:p w14:paraId="43DF6481" w14:textId="77777777" w:rsidR="009778DB" w:rsidRPr="008605F6" w:rsidRDefault="009778DB" w:rsidP="009778DB">
      <w:pPr>
        <w:tabs>
          <w:tab w:val="left" w:pos="6180"/>
        </w:tabs>
        <w:rPr>
          <w:rFonts w:asciiTheme="majorBidi" w:hAnsiTheme="majorBidi" w:cstheme="majorBidi"/>
        </w:rPr>
      </w:pPr>
      <w:r w:rsidRPr="008605F6">
        <w:rPr>
          <w:rFonts w:asciiTheme="majorBidi" w:hAnsiTheme="majorBidi" w:cstheme="majorBidi"/>
        </w:rPr>
        <w:t>4. Qu’est-ce qu’un fonds de roulement ?</w:t>
      </w:r>
      <w:r w:rsidRPr="008605F6">
        <w:rPr>
          <w:rFonts w:asciiTheme="majorBidi" w:hAnsiTheme="majorBidi" w:cstheme="majorBidi"/>
        </w:rPr>
        <w:br/>
      </w:r>
      <w:r w:rsidRPr="008605F6">
        <w:rPr>
          <w:rFonts w:ascii="Segoe UI Emoji" w:hAnsi="Segoe UI Emoji" w:cs="Segoe UI Emoji"/>
        </w:rPr>
        <w:t>✅</w:t>
      </w:r>
      <w:r w:rsidRPr="008605F6">
        <w:rPr>
          <w:rFonts w:asciiTheme="majorBidi" w:hAnsiTheme="majorBidi" w:cstheme="majorBidi"/>
        </w:rPr>
        <w:t xml:space="preserve"> B. La différence entre les actifs circulants et les dettes à court terme</w:t>
      </w:r>
    </w:p>
    <w:p w14:paraId="6C1F80FA" w14:textId="77777777" w:rsidR="009778DB" w:rsidRPr="008605F6" w:rsidRDefault="009778DB" w:rsidP="009778DB">
      <w:pPr>
        <w:tabs>
          <w:tab w:val="left" w:pos="6180"/>
        </w:tabs>
        <w:rPr>
          <w:rFonts w:asciiTheme="majorBidi" w:hAnsiTheme="majorBidi" w:cstheme="majorBidi"/>
        </w:rPr>
      </w:pPr>
      <w:r w:rsidRPr="008605F6">
        <w:rPr>
          <w:rFonts w:asciiTheme="majorBidi" w:hAnsiTheme="majorBidi" w:cstheme="majorBidi"/>
        </w:rPr>
        <w:t>5. Quelle fonction principale relève de la gestion des ressources humaines ?</w:t>
      </w:r>
      <w:r w:rsidRPr="008605F6">
        <w:rPr>
          <w:rFonts w:asciiTheme="majorBidi" w:hAnsiTheme="majorBidi" w:cstheme="majorBidi"/>
        </w:rPr>
        <w:br/>
      </w:r>
      <w:r w:rsidRPr="008605F6">
        <w:rPr>
          <w:rFonts w:ascii="Segoe UI Emoji" w:hAnsi="Segoe UI Emoji" w:cs="Segoe UI Emoji"/>
        </w:rPr>
        <w:t>✅</w:t>
      </w:r>
      <w:r w:rsidRPr="008605F6">
        <w:rPr>
          <w:rFonts w:asciiTheme="majorBidi" w:hAnsiTheme="majorBidi" w:cstheme="majorBidi"/>
        </w:rPr>
        <w:t xml:space="preserve"> C. Le recrutement et la formation du personnel</w:t>
      </w:r>
    </w:p>
    <w:p w14:paraId="0FA3E80A" w14:textId="77777777" w:rsidR="009778DB" w:rsidRPr="008605F6" w:rsidRDefault="009778DB" w:rsidP="009778DB">
      <w:pPr>
        <w:tabs>
          <w:tab w:val="left" w:pos="6180"/>
        </w:tabs>
        <w:rPr>
          <w:rFonts w:asciiTheme="majorBidi" w:hAnsiTheme="majorBidi" w:cstheme="majorBidi"/>
        </w:rPr>
      </w:pPr>
      <w:r w:rsidRPr="008605F6">
        <w:rPr>
          <w:rFonts w:asciiTheme="majorBidi" w:hAnsiTheme="majorBidi" w:cstheme="majorBidi"/>
        </w:rPr>
        <w:t>6. Qu’est-ce qu’une étude de marché permet d’identifier ?</w:t>
      </w:r>
      <w:r w:rsidRPr="008605F6">
        <w:rPr>
          <w:rFonts w:asciiTheme="majorBidi" w:hAnsiTheme="majorBidi" w:cstheme="majorBidi"/>
        </w:rPr>
        <w:br/>
      </w:r>
      <w:r w:rsidRPr="008605F6">
        <w:rPr>
          <w:rFonts w:ascii="Segoe UI Emoji" w:hAnsi="Segoe UI Emoji" w:cs="Segoe UI Emoji"/>
        </w:rPr>
        <w:t>✅</w:t>
      </w:r>
      <w:r w:rsidRPr="008605F6">
        <w:rPr>
          <w:rFonts w:asciiTheme="majorBidi" w:hAnsiTheme="majorBidi" w:cstheme="majorBidi"/>
        </w:rPr>
        <w:t xml:space="preserve"> B. Les opportunités et menaces du marché</w:t>
      </w:r>
    </w:p>
    <w:p w14:paraId="1E098CCB" w14:textId="77777777" w:rsidR="009778DB" w:rsidRPr="008605F6" w:rsidRDefault="009778DB" w:rsidP="009778DB">
      <w:pPr>
        <w:tabs>
          <w:tab w:val="left" w:pos="6180"/>
        </w:tabs>
        <w:rPr>
          <w:rFonts w:asciiTheme="majorBidi" w:hAnsiTheme="majorBidi" w:cstheme="majorBidi"/>
        </w:rPr>
      </w:pPr>
      <w:r w:rsidRPr="008605F6">
        <w:rPr>
          <w:rFonts w:asciiTheme="majorBidi" w:hAnsiTheme="majorBidi" w:cstheme="majorBidi"/>
        </w:rPr>
        <w:t>7. Quel est le rôle principal d’un plan marketing ?</w:t>
      </w:r>
      <w:r w:rsidRPr="008605F6">
        <w:rPr>
          <w:rFonts w:asciiTheme="majorBidi" w:hAnsiTheme="majorBidi" w:cstheme="majorBidi"/>
        </w:rPr>
        <w:br/>
      </w:r>
      <w:r w:rsidRPr="008605F6">
        <w:rPr>
          <w:rFonts w:ascii="Segoe UI Emoji" w:hAnsi="Segoe UI Emoji" w:cs="Segoe UI Emoji"/>
        </w:rPr>
        <w:t>✅</w:t>
      </w:r>
      <w:r w:rsidRPr="008605F6">
        <w:rPr>
          <w:rFonts w:asciiTheme="majorBidi" w:hAnsiTheme="majorBidi" w:cstheme="majorBidi"/>
        </w:rPr>
        <w:t xml:space="preserve"> B. Augmenter la part de marché et fidéliser la clientèle</w:t>
      </w:r>
    </w:p>
    <w:p w14:paraId="6F6B1452" w14:textId="77777777" w:rsidR="009778DB" w:rsidRPr="008605F6" w:rsidRDefault="009778DB" w:rsidP="009778DB">
      <w:pPr>
        <w:tabs>
          <w:tab w:val="left" w:pos="6180"/>
        </w:tabs>
        <w:rPr>
          <w:rFonts w:asciiTheme="majorBidi" w:hAnsiTheme="majorBidi" w:cstheme="majorBidi"/>
        </w:rPr>
      </w:pPr>
      <w:r w:rsidRPr="008605F6">
        <w:rPr>
          <w:rFonts w:asciiTheme="majorBidi" w:hAnsiTheme="majorBidi" w:cstheme="majorBidi"/>
        </w:rPr>
        <w:t>8. Le chiffre d’affaires représente :</w:t>
      </w:r>
      <w:r w:rsidRPr="008605F6">
        <w:rPr>
          <w:rFonts w:asciiTheme="majorBidi" w:hAnsiTheme="majorBidi" w:cstheme="majorBidi"/>
        </w:rPr>
        <w:br/>
      </w:r>
      <w:r w:rsidRPr="008605F6">
        <w:rPr>
          <w:rFonts w:ascii="Segoe UI Emoji" w:hAnsi="Segoe UI Emoji" w:cs="Segoe UI Emoji"/>
        </w:rPr>
        <w:t>✅</w:t>
      </w:r>
      <w:r w:rsidRPr="008605F6">
        <w:rPr>
          <w:rFonts w:asciiTheme="majorBidi" w:hAnsiTheme="majorBidi" w:cstheme="majorBidi"/>
        </w:rPr>
        <w:t xml:space="preserve"> B. Le total des recettes générées par l’activité de l’entreprise</w:t>
      </w:r>
    </w:p>
    <w:p w14:paraId="79F7800D" w14:textId="77777777" w:rsidR="009778DB" w:rsidRPr="008605F6" w:rsidRDefault="009778DB" w:rsidP="009778DB">
      <w:pPr>
        <w:tabs>
          <w:tab w:val="left" w:pos="6180"/>
        </w:tabs>
        <w:rPr>
          <w:rFonts w:asciiTheme="majorBidi" w:hAnsiTheme="majorBidi" w:cstheme="majorBidi"/>
        </w:rPr>
      </w:pPr>
      <w:r w:rsidRPr="008605F6">
        <w:rPr>
          <w:rFonts w:asciiTheme="majorBidi" w:hAnsiTheme="majorBidi" w:cstheme="majorBidi"/>
        </w:rPr>
        <w:t>9. Quelle est la différence entre un entrepreneur et un intrapreneur ?</w:t>
      </w:r>
      <w:r w:rsidRPr="008605F6">
        <w:rPr>
          <w:rFonts w:asciiTheme="majorBidi" w:hAnsiTheme="majorBidi" w:cstheme="majorBidi"/>
        </w:rPr>
        <w:br/>
      </w:r>
      <w:r w:rsidRPr="008605F6">
        <w:rPr>
          <w:rFonts w:ascii="Segoe UI Emoji" w:hAnsi="Segoe UI Emoji" w:cs="Segoe UI Emoji"/>
        </w:rPr>
        <w:t>✅</w:t>
      </w:r>
      <w:r w:rsidRPr="008605F6">
        <w:rPr>
          <w:rFonts w:asciiTheme="majorBidi" w:hAnsiTheme="majorBidi" w:cstheme="majorBidi"/>
        </w:rPr>
        <w:t xml:space="preserve"> C. L’intrapreneur innove au sein d’une entreprise existante</w:t>
      </w:r>
    </w:p>
    <w:p w14:paraId="26F87314" w14:textId="77777777" w:rsidR="009778DB" w:rsidRPr="008605F6" w:rsidRDefault="009778DB" w:rsidP="009778DB">
      <w:pPr>
        <w:tabs>
          <w:tab w:val="left" w:pos="6180"/>
        </w:tabs>
        <w:rPr>
          <w:rFonts w:asciiTheme="majorBidi" w:hAnsiTheme="majorBidi" w:cstheme="majorBidi"/>
        </w:rPr>
      </w:pPr>
      <w:r w:rsidRPr="008605F6">
        <w:rPr>
          <w:rFonts w:asciiTheme="majorBidi" w:hAnsiTheme="majorBidi" w:cstheme="majorBidi"/>
        </w:rPr>
        <w:t>10. Quelle option décrit le mieux le terme "rentabilité" ?</w:t>
      </w:r>
      <w:r w:rsidRPr="008605F6">
        <w:rPr>
          <w:rFonts w:asciiTheme="majorBidi" w:hAnsiTheme="majorBidi" w:cstheme="majorBidi"/>
        </w:rPr>
        <w:br/>
      </w:r>
      <w:r w:rsidRPr="008605F6">
        <w:rPr>
          <w:rFonts w:ascii="Segoe UI Emoji" w:hAnsi="Segoe UI Emoji" w:cs="Segoe UI Emoji"/>
        </w:rPr>
        <w:t>✅</w:t>
      </w:r>
      <w:r w:rsidRPr="008605F6">
        <w:rPr>
          <w:rFonts w:asciiTheme="majorBidi" w:hAnsiTheme="majorBidi" w:cstheme="majorBidi"/>
        </w:rPr>
        <w:t xml:space="preserve"> B. Capacité à générer un profit par rapport aux ressources investies</w:t>
      </w:r>
    </w:p>
    <w:p w14:paraId="7BA368A5" w14:textId="77777777" w:rsidR="009778DB" w:rsidRDefault="009778DB" w:rsidP="009778DB">
      <w:pPr>
        <w:tabs>
          <w:tab w:val="left" w:pos="6180"/>
        </w:tabs>
        <w:sectPr w:rsidR="009778DB" w:rsidSect="009778DB">
          <w:type w:val="continuous"/>
          <w:pgSz w:w="16838" w:h="11906" w:orient="landscape"/>
          <w:pgMar w:top="1134" w:right="1134" w:bottom="1134" w:left="1134" w:header="708" w:footer="708" w:gutter="0"/>
          <w:cols w:num="2" w:space="708"/>
          <w:docGrid w:linePitch="360"/>
        </w:sectPr>
      </w:pPr>
    </w:p>
    <w:p w14:paraId="414B4EBF" w14:textId="24637F96" w:rsidR="009778DB" w:rsidRPr="009778DB" w:rsidRDefault="009778DB" w:rsidP="009778DB">
      <w:pPr>
        <w:tabs>
          <w:tab w:val="left" w:pos="6180"/>
        </w:tabs>
      </w:pPr>
    </w:p>
    <w:sectPr w:rsidR="009778DB" w:rsidRPr="009778DB" w:rsidSect="003F5573">
      <w:type w:val="continuous"/>
      <w:pgSz w:w="16838" w:h="11906" w:orient="landscape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CCBB1C" w14:textId="77777777" w:rsidR="0035782A" w:rsidRDefault="0035782A" w:rsidP="00502F95">
      <w:pPr>
        <w:spacing w:after="0" w:line="240" w:lineRule="auto"/>
      </w:pPr>
      <w:r>
        <w:separator/>
      </w:r>
    </w:p>
  </w:endnote>
  <w:endnote w:type="continuationSeparator" w:id="0">
    <w:p w14:paraId="70ADE4F2" w14:textId="77777777" w:rsidR="0035782A" w:rsidRDefault="0035782A" w:rsidP="00502F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A79FAA" w14:textId="77777777" w:rsidR="0035782A" w:rsidRDefault="0035782A" w:rsidP="00502F95">
      <w:pPr>
        <w:spacing w:after="0" w:line="240" w:lineRule="auto"/>
      </w:pPr>
      <w:r>
        <w:separator/>
      </w:r>
    </w:p>
  </w:footnote>
  <w:footnote w:type="continuationSeparator" w:id="0">
    <w:p w14:paraId="1782E4AF" w14:textId="77777777" w:rsidR="0035782A" w:rsidRDefault="0035782A" w:rsidP="00502F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36B42C" w14:textId="25677DB9" w:rsidR="00502F95" w:rsidRDefault="002B19E1">
    <w:pPr>
      <w:pStyle w:val="Header"/>
    </w:pPr>
    <w:r w:rsidRPr="002B19E1">
      <w:rPr>
        <w:noProof/>
      </w:rPr>
      <w:drawing>
        <wp:anchor distT="0" distB="0" distL="114300" distR="114300" simplePos="0" relativeHeight="251659264" behindDoc="0" locked="0" layoutInCell="1" allowOverlap="1" wp14:anchorId="40C9F8F3" wp14:editId="6DC80A8E">
          <wp:simplePos x="0" y="0"/>
          <wp:positionH relativeFrom="column">
            <wp:posOffset>7534910</wp:posOffset>
          </wp:positionH>
          <wp:positionV relativeFrom="paragraph">
            <wp:posOffset>-297815</wp:posOffset>
          </wp:positionV>
          <wp:extent cx="1702435" cy="814705"/>
          <wp:effectExtent l="0" t="0" r="0" b="4445"/>
          <wp:wrapSquare wrapText="bothSides"/>
          <wp:docPr id="1681146770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51009833" name="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brightnessContrast bright="20000" contrast="20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02435" cy="8147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02F95">
      <w:rPr>
        <w:noProof/>
      </w:rPr>
      <w:drawing>
        <wp:anchor distT="0" distB="0" distL="114300" distR="114300" simplePos="0" relativeHeight="251656192" behindDoc="0" locked="0" layoutInCell="1" allowOverlap="1" wp14:anchorId="79F0ACB3" wp14:editId="61AD59B0">
          <wp:simplePos x="0" y="0"/>
          <wp:positionH relativeFrom="column">
            <wp:posOffset>314960</wp:posOffset>
          </wp:positionH>
          <wp:positionV relativeFrom="paragraph">
            <wp:posOffset>-285750</wp:posOffset>
          </wp:positionV>
          <wp:extent cx="920750" cy="927100"/>
          <wp:effectExtent l="0" t="0" r="0" b="6350"/>
          <wp:wrapSquare wrapText="bothSides"/>
          <wp:docPr id="586989723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94958079" name=""/>
                  <pic:cNvPicPr/>
                </pic:nvPicPr>
                <pic:blipFill>
                  <a:blip r:embed="rId3">
                    <a:extLst>
                      <a:ext uri="{BEBA8EAE-BF5A-486C-A8C5-ECC9F3942E4B}">
                        <a14:imgProps xmlns:a14="http://schemas.microsoft.com/office/drawing/2010/main">
                          <a14:imgLayer r:embed="rId4">
                            <a14:imgEffect>
                              <a14:sharpenSoften amount="25000"/>
                            </a14:imgEffect>
                            <a14:imgEffect>
                              <a14:brightnessContrast contrast="20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20750" cy="9271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3F5573"/>
    <w:rsid w:val="000856E6"/>
    <w:rsid w:val="00117252"/>
    <w:rsid w:val="00286BA9"/>
    <w:rsid w:val="002B19E1"/>
    <w:rsid w:val="002F797B"/>
    <w:rsid w:val="0035782A"/>
    <w:rsid w:val="00381873"/>
    <w:rsid w:val="003F41A1"/>
    <w:rsid w:val="003F5573"/>
    <w:rsid w:val="00502F95"/>
    <w:rsid w:val="008605F6"/>
    <w:rsid w:val="009778DB"/>
    <w:rsid w:val="00F66B5D"/>
    <w:rsid w:val="00F92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A370A5"/>
  <w15:chartTrackingRefBased/>
  <w15:docId w15:val="{04D042A2-072A-4330-A230-0C763755C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05F6"/>
  </w:style>
  <w:style w:type="paragraph" w:styleId="Heading1">
    <w:name w:val="heading 1"/>
    <w:basedOn w:val="Normal"/>
    <w:next w:val="Normal"/>
    <w:link w:val="Heading1Char"/>
    <w:uiPriority w:val="9"/>
    <w:qFormat/>
    <w:rsid w:val="003F557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F55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F5573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F557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F5573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F557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F557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F557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F557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F5573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F557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F5573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F5573"/>
    <w:rPr>
      <w:rFonts w:eastAsiaTheme="majorEastAsia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F5573"/>
    <w:rPr>
      <w:rFonts w:eastAsiaTheme="majorEastAsia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F557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F557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F557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F557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F557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F55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F557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F557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F557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F557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F557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F5573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F5573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F5573"/>
    <w:rPr>
      <w:i/>
      <w:iCs/>
      <w:color w:val="365F9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F5573"/>
    <w:rPr>
      <w:b/>
      <w:bCs/>
      <w:smallCaps/>
      <w:color w:val="365F9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502F9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2F95"/>
  </w:style>
  <w:style w:type="paragraph" w:styleId="Footer">
    <w:name w:val="footer"/>
    <w:basedOn w:val="Normal"/>
    <w:link w:val="FooterChar"/>
    <w:uiPriority w:val="99"/>
    <w:unhideWhenUsed/>
    <w:rsid w:val="00502F9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2F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16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microsoft.com/office/2007/relationships/hdphoto" Target="media/hdphoto1.wdp"/><Relationship Id="rId1" Type="http://schemas.openxmlformats.org/officeDocument/2006/relationships/image" Target="media/image1.png"/><Relationship Id="rId4" Type="http://schemas.microsoft.com/office/2007/relationships/hdphoto" Target="media/hdphoto2.wdp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506</Words>
  <Characters>2786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Amney computer</Company>
  <LinksUpToDate>false</LinksUpToDate>
  <CharactersWithSpaces>3286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Abdelmadjid Chehhat</dc:creator>
  <cp:keywords/>
  <dc:description/>
  <cp:lastModifiedBy>Abdelmadjid Chehhat</cp:lastModifiedBy>
  <cp:revision>3</cp:revision>
  <dcterms:created xsi:type="dcterms:W3CDTF">2025-05-09T09:51:00Z</dcterms:created>
  <dcterms:modified xsi:type="dcterms:W3CDTF">2025-05-11T10:12:00Z</dcterms:modified>
</cp:coreProperties>
</file>